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E95" w:rsidRPr="00DF163F" w:rsidRDefault="001A5E95" w:rsidP="00F31DF4">
      <w:pPr>
        <w:spacing w:after="0" w:line="240" w:lineRule="auto"/>
        <w:jc w:val="center"/>
        <w:rPr>
          <w:b/>
        </w:rPr>
      </w:pPr>
    </w:p>
    <w:p w:rsidR="001A5E95" w:rsidRPr="00DF163F" w:rsidRDefault="001A5E95" w:rsidP="00F31DF4">
      <w:pPr>
        <w:spacing w:after="0" w:line="240" w:lineRule="auto"/>
        <w:rPr>
          <w:b/>
          <w:sz w:val="24"/>
          <w:szCs w:val="24"/>
        </w:rPr>
      </w:pPr>
      <w:r w:rsidRPr="00DF163F">
        <w:rPr>
          <w:b/>
          <w:sz w:val="24"/>
          <w:szCs w:val="24"/>
        </w:rPr>
        <w:t xml:space="preserve">How to incorporate the science of well-being into the introductory psychology course </w:t>
      </w:r>
    </w:p>
    <w:p w:rsidR="00674C9C" w:rsidRDefault="00674C9C" w:rsidP="00F31DF4">
      <w:pPr>
        <w:spacing w:after="0" w:line="240" w:lineRule="auto"/>
        <w:rPr>
          <w:b/>
          <w:sz w:val="24"/>
          <w:szCs w:val="24"/>
        </w:rPr>
      </w:pPr>
    </w:p>
    <w:p w:rsidR="00674C9C" w:rsidRDefault="00674C9C" w:rsidP="00F31DF4">
      <w:pPr>
        <w:autoSpaceDE w:val="0"/>
        <w:autoSpaceDN w:val="0"/>
        <w:adjustRightInd w:val="0"/>
        <w:spacing w:after="0" w:line="240" w:lineRule="auto"/>
      </w:pPr>
      <w:r>
        <w:t>Debra Park</w:t>
      </w:r>
    </w:p>
    <w:p w:rsidR="00674C9C" w:rsidRDefault="00674C9C" w:rsidP="00F31DF4">
      <w:pPr>
        <w:autoSpaceDE w:val="0"/>
        <w:autoSpaceDN w:val="0"/>
        <w:adjustRightInd w:val="0"/>
        <w:spacing w:after="0" w:line="240" w:lineRule="auto"/>
      </w:pPr>
      <w:r>
        <w:t>Rutgers University, Camden NJ</w:t>
      </w:r>
    </w:p>
    <w:p w:rsidR="00DF4BF7" w:rsidRDefault="00DF4BF7" w:rsidP="00F31DF4">
      <w:pPr>
        <w:spacing w:after="0" w:line="240" w:lineRule="auto"/>
      </w:pPr>
    </w:p>
    <w:p w:rsidR="0046142A" w:rsidRDefault="00DF4BF7" w:rsidP="00F31DF4">
      <w:pPr>
        <w:spacing w:after="0" w:line="240" w:lineRule="auto"/>
      </w:pPr>
      <w:r>
        <w:t>Summer</w:t>
      </w:r>
      <w:r w:rsidR="000A7773">
        <w:t xml:space="preserve"> is over,</w:t>
      </w:r>
      <w:r>
        <w:t xml:space="preserve"> the new school year is underway and I am sure you are thinking of ways</w:t>
      </w:r>
      <w:r w:rsidR="00DB3C28">
        <w:t xml:space="preserve"> to make your classes more meaningful and </w:t>
      </w:r>
      <w:r w:rsidR="0046142A">
        <w:t xml:space="preserve">enjoyable for your students. With the focus on standards and testing, it is more important than ever that we help our students develop </w:t>
      </w:r>
      <w:r w:rsidR="0046142A" w:rsidRPr="0046142A">
        <w:t>essential habits and competencies to support th</w:t>
      </w:r>
      <w:r w:rsidR="0046142A">
        <w:t>e</w:t>
      </w:r>
      <w:r w:rsidR="002D0C0B">
        <w:t xml:space="preserve">ir ongoing personal well-being. </w:t>
      </w:r>
      <w:r w:rsidR="00123B24">
        <w:t xml:space="preserve">Good grades and high test scores are not accomplished by hours of study and preparation alone. </w:t>
      </w:r>
    </w:p>
    <w:p w:rsidR="00DB3C28" w:rsidRDefault="00DB3C28" w:rsidP="00F31DF4">
      <w:pPr>
        <w:spacing w:after="0" w:line="240" w:lineRule="auto"/>
      </w:pPr>
    </w:p>
    <w:p w:rsidR="00DF2AEA" w:rsidRDefault="0046142A" w:rsidP="00F31DF4">
      <w:pPr>
        <w:spacing w:after="0" w:line="240" w:lineRule="auto"/>
        <w:rPr>
          <w:b/>
        </w:rPr>
      </w:pPr>
      <w:r>
        <w:t>H</w:t>
      </w:r>
      <w:r w:rsidR="001E2FC4" w:rsidRPr="00C54027">
        <w:t xml:space="preserve">elping </w:t>
      </w:r>
      <w:r w:rsidR="00F85808">
        <w:t xml:space="preserve">students </w:t>
      </w:r>
      <w:r w:rsidR="001E2FC4" w:rsidRPr="00C54027">
        <w:t>identify their strengths, talents, and purposes</w:t>
      </w:r>
      <w:r w:rsidR="001E2FC4" w:rsidRPr="001E2FC4">
        <w:t xml:space="preserve"> during their adolescent de</w:t>
      </w:r>
      <w:r w:rsidR="00F85808">
        <w:t>velopment can</w:t>
      </w:r>
      <w:r w:rsidR="001E2FC4" w:rsidRPr="001E2FC4">
        <w:t xml:space="preserve"> impact their identity in a positive way and empower them in ways that will lead to a more successful transition from high school to college to adulthood. Skills that will help them enter the workforce and contribute to their society in a positi</w:t>
      </w:r>
      <w:r w:rsidR="000A7773">
        <w:t xml:space="preserve">ve fashion are important </w:t>
      </w:r>
      <w:r w:rsidR="001E2FC4" w:rsidRPr="001E2FC4">
        <w:t xml:space="preserve">and can be studied through themes related to personal well-being habits. </w:t>
      </w:r>
      <w:r w:rsidR="00D50906" w:rsidRPr="00D50906">
        <w:t>P</w:t>
      </w:r>
      <w:r w:rsidR="006D60F9">
        <w:t xml:space="preserve">ersonal </w:t>
      </w:r>
      <w:r w:rsidR="00027465">
        <w:t>w</w:t>
      </w:r>
      <w:r w:rsidR="006D60F9">
        <w:t>ell</w:t>
      </w:r>
      <w:r w:rsidR="002D0C0B">
        <w:t>-</w:t>
      </w:r>
      <w:r w:rsidR="00027465">
        <w:t>b</w:t>
      </w:r>
      <w:r w:rsidR="006D60F9">
        <w:t>eing</w:t>
      </w:r>
      <w:r w:rsidR="002D0C0B">
        <w:t xml:space="preserve"> habits and</w:t>
      </w:r>
      <w:r w:rsidR="00D50906" w:rsidRPr="00D50906">
        <w:t xml:space="preserve"> </w:t>
      </w:r>
      <w:r w:rsidR="00027465">
        <w:t>s</w:t>
      </w:r>
      <w:r w:rsidR="00D50906" w:rsidRPr="00D50906">
        <w:t xml:space="preserve">ocial </w:t>
      </w:r>
      <w:r w:rsidR="00027465">
        <w:t>e</w:t>
      </w:r>
      <w:r w:rsidR="00D50906" w:rsidRPr="00D50906">
        <w:t xml:space="preserve">motional </w:t>
      </w:r>
      <w:r w:rsidR="00027465">
        <w:t>l</w:t>
      </w:r>
      <w:r w:rsidR="00D50906" w:rsidRPr="00D50906">
        <w:t xml:space="preserve">earning skills </w:t>
      </w:r>
      <w:r w:rsidR="001E2FC4" w:rsidRPr="00C54027">
        <w:t>can be the focus of psychology lessons but can also be integrated into other subjects.</w:t>
      </w:r>
      <w:r w:rsidR="001E2FC4" w:rsidRPr="00C54027">
        <w:rPr>
          <w:b/>
        </w:rPr>
        <w:t xml:space="preserve"> </w:t>
      </w:r>
      <w:r w:rsidR="00027465" w:rsidRPr="00027465">
        <w:t xml:space="preserve">To teach these skills, </w:t>
      </w:r>
      <w:r w:rsidR="00542FE8" w:rsidRPr="00542FE8">
        <w:rPr>
          <w:lang w:val="en-GB"/>
        </w:rPr>
        <w:t>seven research-based habits of well-being</w:t>
      </w:r>
      <w:r w:rsidR="00367042">
        <w:rPr>
          <w:lang w:val="en-GB"/>
        </w:rPr>
        <w:t xml:space="preserve"> (i.e., </w:t>
      </w:r>
      <w:r w:rsidR="00542FE8" w:rsidRPr="00542FE8">
        <w:rPr>
          <w:lang w:val="en-GB"/>
        </w:rPr>
        <w:t>relationships, caring, flow, health and wellness, positive mindset, meani</w:t>
      </w:r>
      <w:r w:rsidR="00542FE8">
        <w:rPr>
          <w:lang w:val="en-GB"/>
        </w:rPr>
        <w:t>ng (or purpose), and strengths</w:t>
      </w:r>
      <w:r w:rsidR="00367042">
        <w:rPr>
          <w:lang w:val="en-GB"/>
        </w:rPr>
        <w:t>)</w:t>
      </w:r>
      <w:r w:rsidR="00542FE8">
        <w:rPr>
          <w:lang w:val="en-GB"/>
        </w:rPr>
        <w:t xml:space="preserve"> </w:t>
      </w:r>
      <w:r w:rsidR="00542FE8">
        <w:t xml:space="preserve">can be </w:t>
      </w:r>
      <w:r w:rsidR="00027465" w:rsidRPr="00027465">
        <w:t>integrated into units of study.</w:t>
      </w:r>
      <w:r w:rsidR="00027465" w:rsidRPr="00027465">
        <w:rPr>
          <w:b/>
        </w:rPr>
        <w:t xml:space="preserve"> </w:t>
      </w:r>
    </w:p>
    <w:p w:rsidR="0018302B" w:rsidRDefault="0018302B" w:rsidP="00F31DF4">
      <w:pPr>
        <w:spacing w:after="0" w:line="240" w:lineRule="auto"/>
        <w:rPr>
          <w:b/>
        </w:rPr>
      </w:pPr>
    </w:p>
    <w:p w:rsidR="0046142A" w:rsidRDefault="00C54027" w:rsidP="00F31DF4">
      <w:pPr>
        <w:spacing w:after="0" w:line="240" w:lineRule="auto"/>
      </w:pPr>
      <w:r w:rsidRPr="00B102B7">
        <w:t xml:space="preserve">The science of subjective well-being (SWB) is </w:t>
      </w:r>
      <w:r w:rsidR="00323478" w:rsidRPr="00B102B7">
        <w:t>an area that is growing in interest and</w:t>
      </w:r>
      <w:r w:rsidRPr="00B102B7">
        <w:t xml:space="preserve"> </w:t>
      </w:r>
      <w:r w:rsidR="00B102B7" w:rsidRPr="00B102B7">
        <w:t>relevance for educators at all grade levels</w:t>
      </w:r>
      <w:r w:rsidR="00B102B7">
        <w:rPr>
          <w:b/>
        </w:rPr>
        <w:t>.</w:t>
      </w:r>
      <w:r w:rsidR="00DF2AEA">
        <w:rPr>
          <w:b/>
        </w:rPr>
        <w:t xml:space="preserve"> </w:t>
      </w:r>
      <w:r w:rsidR="00B21DC3" w:rsidRPr="00B21DC3">
        <w:t xml:space="preserve">In the April 2014 issue of </w:t>
      </w:r>
      <w:r w:rsidR="00B21DC3" w:rsidRPr="00DF163F">
        <w:rPr>
          <w:b/>
          <w:i/>
        </w:rPr>
        <w:t>Teaching of Psychology</w:t>
      </w:r>
      <w:r w:rsidR="00AB1DEB">
        <w:t xml:space="preserve">, </w:t>
      </w:r>
      <w:proofErr w:type="spellStart"/>
      <w:r w:rsidR="00B21DC3" w:rsidRPr="00B21DC3">
        <w:t>Diener</w:t>
      </w:r>
      <w:proofErr w:type="spellEnd"/>
      <w:r w:rsidR="00B21DC3" w:rsidRPr="00B21DC3">
        <w:t xml:space="preserve"> and </w:t>
      </w:r>
      <w:proofErr w:type="spellStart"/>
      <w:r w:rsidR="00B21DC3" w:rsidRPr="00B21DC3">
        <w:t>Scollon</w:t>
      </w:r>
      <w:proofErr w:type="spellEnd"/>
      <w:r w:rsidR="00B21DC3" w:rsidRPr="00B21DC3">
        <w:t xml:space="preserve"> </w:t>
      </w:r>
      <w:r w:rsidR="00AB1DEB">
        <w:t xml:space="preserve">wrote about </w:t>
      </w:r>
      <w:r w:rsidR="00B21DC3" w:rsidRPr="00B21DC3">
        <w:t xml:space="preserve">why teaching about SWB would be beneficial to college students, with excellent </w:t>
      </w:r>
      <w:r w:rsidR="00D3116C" w:rsidRPr="00B21DC3">
        <w:t>suggestions and</w:t>
      </w:r>
      <w:r w:rsidR="00F85808" w:rsidRPr="00B21DC3">
        <w:t xml:space="preserve"> sample syllabus topics. </w:t>
      </w:r>
      <w:r w:rsidR="00D3116C" w:rsidRPr="00B21DC3">
        <w:t>They</w:t>
      </w:r>
      <w:r w:rsidR="0046142A" w:rsidRPr="00B21DC3">
        <w:t xml:space="preserve"> reviewed some</w:t>
      </w:r>
      <w:r w:rsidR="006F7290" w:rsidRPr="00B21DC3">
        <w:t xml:space="preserve"> key findings</w:t>
      </w:r>
      <w:r w:rsidR="006F7290">
        <w:t xml:space="preserve"> on the benefits of SWB and provided a brief discussion on teaching tools and methods.</w:t>
      </w:r>
      <w:r w:rsidR="0046142A">
        <w:t xml:space="preserve"> All of the suggestions in the article could be applied to a high school psychology course.</w:t>
      </w:r>
      <w:r w:rsidR="00123B24">
        <w:t xml:space="preserve"> </w:t>
      </w:r>
    </w:p>
    <w:p w:rsidR="00F47739" w:rsidRDefault="00F47739" w:rsidP="00F31DF4">
      <w:pPr>
        <w:spacing w:after="0" w:line="240" w:lineRule="auto"/>
      </w:pPr>
    </w:p>
    <w:p w:rsidR="004B0A8D" w:rsidRDefault="0046142A" w:rsidP="00F31DF4">
      <w:pPr>
        <w:spacing w:after="0" w:line="240" w:lineRule="auto"/>
      </w:pPr>
      <w:r w:rsidRPr="00D3116C">
        <w:t>Martin Seligman, in</w:t>
      </w:r>
      <w:r w:rsidRPr="005F5C36">
        <w:rPr>
          <w:b/>
          <w:i/>
        </w:rPr>
        <w:t xml:space="preserve"> Flourish</w:t>
      </w:r>
      <w:r w:rsidRPr="005F5C36">
        <w:rPr>
          <w:b/>
        </w:rPr>
        <w:t xml:space="preserve">, </w:t>
      </w:r>
      <w:r w:rsidR="00897590" w:rsidRPr="00123B24">
        <w:t>identified three</w:t>
      </w:r>
      <w:r w:rsidRPr="00123B24">
        <w:t xml:space="preserve"> good reasons that well-being should be taught in schools</w:t>
      </w:r>
      <w:r w:rsidR="00123B24" w:rsidRPr="00123B24">
        <w:t>, the first two being</w:t>
      </w:r>
      <w:r w:rsidR="00393D91" w:rsidRPr="00123B24">
        <w:t xml:space="preserve"> “the current flood of depression and the nominal increase in happiness over the last two generations”</w:t>
      </w:r>
      <w:r w:rsidR="00897590" w:rsidRPr="00123B24">
        <w:t xml:space="preserve"> </w:t>
      </w:r>
      <w:r w:rsidR="00393D91" w:rsidRPr="00123B24">
        <w:t>(</w:t>
      </w:r>
      <w:r w:rsidR="00393D91" w:rsidRPr="005F5C36">
        <w:t>Seligman, 2011</w:t>
      </w:r>
      <w:r w:rsidR="005F5C36">
        <w:t>,</w:t>
      </w:r>
      <w:r w:rsidR="00DF163F">
        <w:t xml:space="preserve"> </w:t>
      </w:r>
      <w:r w:rsidR="00450AA0">
        <w:t>p.80</w:t>
      </w:r>
      <w:r w:rsidR="00393D91" w:rsidRPr="00123B24">
        <w:t xml:space="preserve">). It is the third reason that strongly supports why we </w:t>
      </w:r>
      <w:r w:rsidR="004B0A8D">
        <w:t>should include well-being in school</w:t>
      </w:r>
      <w:r w:rsidR="00393D91" w:rsidRPr="00123B24">
        <w:t xml:space="preserve"> curriculum – </w:t>
      </w:r>
      <w:r w:rsidR="00123B24" w:rsidRPr="00123B24">
        <w:t>“</w:t>
      </w:r>
      <w:r w:rsidR="00450AA0">
        <w:t xml:space="preserve">greater </w:t>
      </w:r>
      <w:r w:rsidR="00393D91" w:rsidRPr="00123B24">
        <w:t>well-being enhances learning</w:t>
      </w:r>
      <w:r w:rsidR="00367042">
        <w:t>.</w:t>
      </w:r>
      <w:r w:rsidR="00123B24" w:rsidRPr="00123B24">
        <w:t>”</w:t>
      </w:r>
      <w:r w:rsidR="001D0418" w:rsidRPr="001D0418">
        <w:t xml:space="preserve"> If your students are able to pay attention and think critically and creatively they will have a more positive learning experience. </w:t>
      </w:r>
      <w:r w:rsidR="005F5C36">
        <w:t xml:space="preserve">They </w:t>
      </w:r>
      <w:r w:rsidR="00393D91">
        <w:t xml:space="preserve">will be more successful </w:t>
      </w:r>
      <w:r w:rsidR="00897590">
        <w:t xml:space="preserve">in the real world, outside of our classroom. </w:t>
      </w:r>
      <w:r w:rsidR="00123B24">
        <w:t>As teac</w:t>
      </w:r>
      <w:r w:rsidR="004B0A8D">
        <w:t>hers, this is our ultimate goal.</w:t>
      </w:r>
      <w:r w:rsidR="00BF790E" w:rsidRPr="00BF790E">
        <w:t xml:space="preserve"> Exploring elements of well-being and learning how to increase one’s ability to “flourish” is beneficial to us in our personal lives as well as in our professional roles as teachers.</w:t>
      </w:r>
    </w:p>
    <w:p w:rsidR="00F47739" w:rsidRDefault="00F47739" w:rsidP="00F31DF4">
      <w:pPr>
        <w:spacing w:after="0" w:line="240" w:lineRule="auto"/>
      </w:pPr>
    </w:p>
    <w:p w:rsidR="00745281" w:rsidRDefault="004B0A8D" w:rsidP="00F31DF4">
      <w:pPr>
        <w:spacing w:after="0" w:line="240" w:lineRule="auto"/>
      </w:pPr>
      <w:r>
        <w:t>I</w:t>
      </w:r>
      <w:r w:rsidR="00373713" w:rsidRPr="00373713">
        <w:t>n looking for materials that could b</w:t>
      </w:r>
      <w:r>
        <w:t>e used at the high school level,</w:t>
      </w:r>
      <w:r w:rsidR="00ED6184">
        <w:t xml:space="preserve"> </w:t>
      </w:r>
      <w:r w:rsidR="00745281">
        <w:t>one could be overwhelmed by</w:t>
      </w:r>
      <w:r w:rsidR="00373713" w:rsidRPr="00373713">
        <w:t xml:space="preserve"> the number of books, journal articles and web</w:t>
      </w:r>
      <w:r w:rsidR="00C46294">
        <w:t xml:space="preserve"> </w:t>
      </w:r>
      <w:r w:rsidR="00373713" w:rsidRPr="00373713">
        <w:t xml:space="preserve">sites that are available. How you might integrate topics related to the science of well-being into your semester or year-long class will depend on many factors. What follows </w:t>
      </w:r>
      <w:r w:rsidR="00743350">
        <w:t xml:space="preserve">are some topics </w:t>
      </w:r>
      <w:r w:rsidR="00A045E6">
        <w:t>and resources that I recommend</w:t>
      </w:r>
      <w:r w:rsidR="00745281">
        <w:t>.</w:t>
      </w:r>
      <w:r w:rsidR="00373713" w:rsidRPr="00373713">
        <w:t xml:space="preserve"> </w:t>
      </w:r>
      <w:r w:rsidR="00745281">
        <w:t>I have also posted resources and</w:t>
      </w:r>
      <w:r w:rsidR="00745281" w:rsidRPr="00745281">
        <w:t xml:space="preserve"> suggestions on how they might be used in your course</w:t>
      </w:r>
      <w:r w:rsidR="00F72CE6">
        <w:t xml:space="preserve"> on my wiki </w:t>
      </w:r>
      <w:r w:rsidR="005F5C36">
        <w:t>(</w:t>
      </w:r>
      <w:hyperlink r:id="rId7" w:history="1">
        <w:r w:rsidR="00745281" w:rsidRPr="002C2708">
          <w:rPr>
            <w:rStyle w:val="Hyperlink"/>
          </w:rPr>
          <w:t>http://getpsyched.wikispaces.com/</w:t>
        </w:r>
      </w:hyperlink>
      <w:r w:rsidR="00367042">
        <w:rPr>
          <w:rStyle w:val="Hyperlink"/>
        </w:rPr>
        <w:t>)</w:t>
      </w:r>
      <w:r w:rsidR="00F72CE6">
        <w:t>.</w:t>
      </w:r>
    </w:p>
    <w:p w:rsidR="00F47739" w:rsidRDefault="00F47739" w:rsidP="00F31DF4">
      <w:pPr>
        <w:spacing w:after="0" w:line="240" w:lineRule="auto"/>
      </w:pPr>
    </w:p>
    <w:p w:rsidR="00681087" w:rsidRDefault="00681087" w:rsidP="00F31DF4">
      <w:pPr>
        <w:spacing w:after="0" w:line="240" w:lineRule="auto"/>
      </w:pPr>
      <w:r>
        <w:t xml:space="preserve">A great resource you can use to introduce your students to this topic is the TOPSS </w:t>
      </w:r>
      <w:r w:rsidR="00D96D5B">
        <w:t xml:space="preserve">unit lesson </w:t>
      </w:r>
      <w:r w:rsidR="00B21DC3">
        <w:t>plan</w:t>
      </w:r>
      <w:r w:rsidR="00D96D5B">
        <w:t xml:space="preserve"> </w:t>
      </w:r>
      <w:proofErr w:type="gramStart"/>
      <w:r w:rsidR="00D96D5B">
        <w:t>on</w:t>
      </w:r>
      <w:r w:rsidR="00B21DC3">
        <w:t xml:space="preserve">  </w:t>
      </w:r>
      <w:r w:rsidRPr="000F239B">
        <w:rPr>
          <w:b/>
        </w:rPr>
        <w:t>Positive</w:t>
      </w:r>
      <w:proofErr w:type="gramEnd"/>
      <w:r w:rsidRPr="000F239B">
        <w:rPr>
          <w:b/>
        </w:rPr>
        <w:t xml:space="preserve"> Psychology</w:t>
      </w:r>
      <w:r w:rsidR="00685261">
        <w:t>:</w:t>
      </w:r>
      <w:r w:rsidR="00853C9D">
        <w:t xml:space="preserve"> </w:t>
      </w:r>
      <w:hyperlink r:id="rId8" w:history="1">
        <w:r w:rsidRPr="001F2AA2">
          <w:rPr>
            <w:rStyle w:val="Hyperlink"/>
          </w:rPr>
          <w:t>http://www.apa.org/ed/precollege/topss/lessons/index.aspx</w:t>
        </w:r>
      </w:hyperlink>
      <w:r>
        <w:t xml:space="preserve">. It can be used as a supplement to your social psychology unit or as an introduction to a more extensive unit on positive psychology and well-being, depending on the time you have and the curriculum standards you are addressing. </w:t>
      </w:r>
    </w:p>
    <w:p w:rsidR="00F47739" w:rsidRDefault="00F47739" w:rsidP="00F31DF4">
      <w:pPr>
        <w:spacing w:after="0" w:line="240" w:lineRule="auto"/>
        <w:rPr>
          <w:b/>
          <w:i/>
        </w:rPr>
      </w:pPr>
    </w:p>
    <w:p w:rsidR="00373713" w:rsidRPr="00915038" w:rsidRDefault="00F72CE6" w:rsidP="00F31DF4">
      <w:pPr>
        <w:spacing w:after="0" w:line="240" w:lineRule="auto"/>
      </w:pPr>
      <w:r w:rsidRPr="00F72CE6">
        <w:rPr>
          <w:b/>
          <w:i/>
        </w:rPr>
        <w:t>Authentic Happiness</w:t>
      </w:r>
      <w:r w:rsidRPr="00F72CE6">
        <w:rPr>
          <w:b/>
        </w:rPr>
        <w:t xml:space="preserve"> </w:t>
      </w:r>
      <w:r>
        <w:rPr>
          <w:b/>
        </w:rPr>
        <w:t>(</w:t>
      </w:r>
      <w:r w:rsidRPr="00F72CE6">
        <w:t>Seligman, 2002</w:t>
      </w:r>
      <w:r>
        <w:rPr>
          <w:b/>
        </w:rPr>
        <w:t xml:space="preserve">) </w:t>
      </w:r>
      <w:r w:rsidRPr="00F72CE6">
        <w:t xml:space="preserve">introduced the public to the new positive psychology </w:t>
      </w:r>
      <w:r>
        <w:t xml:space="preserve">research. </w:t>
      </w:r>
      <w:r w:rsidR="00373713" w:rsidRPr="00F72CE6">
        <w:t xml:space="preserve">In </w:t>
      </w:r>
      <w:r w:rsidR="00373713" w:rsidRPr="00F72CE6">
        <w:rPr>
          <w:b/>
          <w:i/>
        </w:rPr>
        <w:t>Flourish</w:t>
      </w:r>
      <w:r>
        <w:rPr>
          <w:i/>
        </w:rPr>
        <w:t xml:space="preserve"> (</w:t>
      </w:r>
      <w:r w:rsidRPr="00F31DF4">
        <w:t>Seligman</w:t>
      </w:r>
      <w:r>
        <w:rPr>
          <w:i/>
        </w:rPr>
        <w:t xml:space="preserve">, </w:t>
      </w:r>
      <w:r>
        <w:t>2011)</w:t>
      </w:r>
      <w:r w:rsidR="00367042">
        <w:t>,</w:t>
      </w:r>
      <w:r>
        <w:t xml:space="preserve"> Dr. Seligman </w:t>
      </w:r>
      <w:r w:rsidR="00373713" w:rsidRPr="00F72CE6">
        <w:t xml:space="preserve">re-defined the goal of positive psychology, </w:t>
      </w:r>
      <w:r w:rsidR="00685261" w:rsidRPr="00F72CE6">
        <w:t xml:space="preserve">stating </w:t>
      </w:r>
      <w:r w:rsidR="00373713" w:rsidRPr="00F72CE6">
        <w:t>it should be to increase</w:t>
      </w:r>
      <w:r w:rsidR="00373713" w:rsidRPr="00373713">
        <w:t xml:space="preserve"> flourishing. He identified five elements of well-being: </w:t>
      </w:r>
      <w:r w:rsidR="00ED15E6">
        <w:t>Positive emotion, Engagement, R</w:t>
      </w:r>
      <w:r w:rsidR="00373713" w:rsidRPr="00373713">
        <w:t>elationships,</w:t>
      </w:r>
      <w:r w:rsidR="00ED15E6">
        <w:t xml:space="preserve"> Meaning</w:t>
      </w:r>
      <w:r w:rsidR="00373713" w:rsidRPr="00373713">
        <w:t xml:space="preserve"> and </w:t>
      </w:r>
      <w:r w:rsidR="00ED15E6">
        <w:t>A</w:t>
      </w:r>
      <w:r w:rsidR="00373713" w:rsidRPr="00373713">
        <w:t>ccomplishment</w:t>
      </w:r>
      <w:r w:rsidR="003A2816">
        <w:t xml:space="preserve"> </w:t>
      </w:r>
      <w:r w:rsidR="003A2816" w:rsidRPr="00373713">
        <w:t>(PERMA)</w:t>
      </w:r>
      <w:r w:rsidR="00373713" w:rsidRPr="00373713">
        <w:t xml:space="preserve">. All are measurable and all contribute to well-being. </w:t>
      </w:r>
      <w:r>
        <w:t>These</w:t>
      </w:r>
      <w:r w:rsidR="00373713">
        <w:t xml:space="preserve"> book</w:t>
      </w:r>
      <w:r>
        <w:t xml:space="preserve">s could be used as </w:t>
      </w:r>
      <w:r w:rsidR="00373713">
        <w:t>supplementary text</w:t>
      </w:r>
      <w:r>
        <w:t>s</w:t>
      </w:r>
      <w:r w:rsidR="00373713">
        <w:t xml:space="preserve"> in your classroom, or might be read in preparation for literature circle discussions, or other research based assignments. </w:t>
      </w:r>
      <w:r>
        <w:t>Along with these</w:t>
      </w:r>
      <w:r w:rsidR="00915038">
        <w:t xml:space="preserve"> book</w:t>
      </w:r>
      <w:r>
        <w:t>s</w:t>
      </w:r>
      <w:r w:rsidR="00915038">
        <w:t xml:space="preserve">, I highly recommend you use the </w:t>
      </w:r>
      <w:r w:rsidR="00915038" w:rsidRPr="00685261">
        <w:rPr>
          <w:b/>
        </w:rPr>
        <w:t xml:space="preserve">Authentic Happiness </w:t>
      </w:r>
      <w:r w:rsidR="00915038">
        <w:t xml:space="preserve">website: </w:t>
      </w:r>
      <w:hyperlink r:id="rId9" w:history="1">
        <w:r w:rsidR="00915038" w:rsidRPr="001F2AA2">
          <w:rPr>
            <w:rStyle w:val="Hyperlink"/>
            <w:b/>
          </w:rPr>
          <w:t>https://www.authentichappiness.sas.upenn.edu/home</w:t>
        </w:r>
      </w:hyperlink>
      <w:r w:rsidR="00AB4063">
        <w:rPr>
          <w:b/>
        </w:rPr>
        <w:t>.</w:t>
      </w:r>
      <w:r w:rsidR="00915038" w:rsidRPr="00915038">
        <w:rPr>
          <w:b/>
        </w:rPr>
        <w:t xml:space="preserve"> </w:t>
      </w:r>
      <w:r w:rsidR="00915038" w:rsidRPr="00915038">
        <w:t>Here you can learn about Positive Psychology through readi</w:t>
      </w:r>
      <w:r w:rsidR="00EA41D0">
        <w:t xml:space="preserve">ngs, videos, research, and </w:t>
      </w:r>
      <w:r w:rsidR="00915038">
        <w:t xml:space="preserve">questionnaires that can be used for discussion related to research, or personal exploration and reflection. If you want your students to </w:t>
      </w:r>
      <w:r w:rsidR="00915038" w:rsidRPr="00915038">
        <w:rPr>
          <w:bCs/>
        </w:rPr>
        <w:t xml:space="preserve">participate in </w:t>
      </w:r>
      <w:r w:rsidR="00915038">
        <w:rPr>
          <w:bCs/>
        </w:rPr>
        <w:t>the latest research</w:t>
      </w:r>
      <w:r w:rsidR="000A15FE">
        <w:rPr>
          <w:bCs/>
        </w:rPr>
        <w:t xml:space="preserve">, </w:t>
      </w:r>
      <w:r w:rsidR="00922A94">
        <w:t>t</w:t>
      </w:r>
      <w:r w:rsidR="00922A94" w:rsidRPr="00915038">
        <w:t xml:space="preserve">he </w:t>
      </w:r>
      <w:r w:rsidR="00915038" w:rsidRPr="00915038">
        <w:t xml:space="preserve">Positive Psychology Center at the University of Pennsylvania, headed by Dr. Seligman, conducts online research studies. </w:t>
      </w:r>
      <w:r w:rsidR="00AB4063">
        <w:t>Most</w:t>
      </w:r>
      <w:r w:rsidR="00915038">
        <w:t xml:space="preserve"> are for individuals 18 and over, but sometime there are studies that younger age groups can participate in. </w:t>
      </w:r>
      <w:r w:rsidR="009F0050">
        <w:t xml:space="preserve">Connected to this site is the </w:t>
      </w:r>
      <w:r w:rsidR="001F2998" w:rsidRPr="00685261">
        <w:rPr>
          <w:b/>
        </w:rPr>
        <w:t>World Well-Being Project</w:t>
      </w:r>
      <w:r w:rsidR="00367042">
        <w:rPr>
          <w:b/>
        </w:rPr>
        <w:t xml:space="preserve"> (WWBP):</w:t>
      </w:r>
      <w:r w:rsidR="001F2998">
        <w:t xml:space="preserve"> </w:t>
      </w:r>
      <w:hyperlink r:id="rId10" w:history="1">
        <w:r w:rsidR="00C85512" w:rsidRPr="001F2AA2">
          <w:rPr>
            <w:rStyle w:val="Hyperlink"/>
            <w:b/>
          </w:rPr>
          <w:t>http://www.wwbp.org/</w:t>
        </w:r>
      </w:hyperlink>
      <w:r w:rsidR="009F0050">
        <w:rPr>
          <w:rStyle w:val="Hyperlink"/>
          <w:b/>
        </w:rPr>
        <w:t>.</w:t>
      </w:r>
      <w:r w:rsidR="009F0050">
        <w:t xml:space="preserve"> </w:t>
      </w:r>
      <w:r w:rsidR="009F0050" w:rsidRPr="009F0050">
        <w:t xml:space="preserve">WWBP </w:t>
      </w:r>
      <w:r w:rsidR="009F0050">
        <w:t>is a g</w:t>
      </w:r>
      <w:r w:rsidR="00915038" w:rsidRPr="00915038">
        <w:t>roup of computer scientists, psychologists, and statisticians collaborating to develop new techniques for measuring psychological and medical well-being based on language in social media.</w:t>
      </w:r>
      <w:r w:rsidR="00915038">
        <w:t xml:space="preserve"> </w:t>
      </w:r>
    </w:p>
    <w:p w:rsidR="00F47739" w:rsidRDefault="00F47739" w:rsidP="00F31DF4">
      <w:pPr>
        <w:spacing w:after="0" w:line="240" w:lineRule="auto"/>
        <w:rPr>
          <w:b/>
        </w:rPr>
      </w:pPr>
    </w:p>
    <w:p w:rsidR="0080393F" w:rsidRDefault="00A24B33" w:rsidP="00F31DF4">
      <w:pPr>
        <w:spacing w:after="0" w:line="240" w:lineRule="auto"/>
      </w:pPr>
      <w:r w:rsidRPr="000F239B">
        <w:rPr>
          <w:b/>
        </w:rPr>
        <w:t xml:space="preserve">Ed </w:t>
      </w:r>
      <w:proofErr w:type="spellStart"/>
      <w:r w:rsidRPr="000F239B">
        <w:rPr>
          <w:b/>
        </w:rPr>
        <w:t>Diener</w:t>
      </w:r>
      <w:proofErr w:type="spellEnd"/>
      <w:r w:rsidRPr="000F239B">
        <w:rPr>
          <w:b/>
        </w:rPr>
        <w:t xml:space="preserve"> </w:t>
      </w:r>
      <w:r w:rsidR="004F3373">
        <w:rPr>
          <w:b/>
        </w:rPr>
        <w:t>(</w:t>
      </w:r>
      <w:hyperlink r:id="rId11" w:history="1">
        <w:r w:rsidR="00685261" w:rsidRPr="00685261">
          <w:rPr>
            <w:rStyle w:val="Hyperlink"/>
            <w:b/>
          </w:rPr>
          <w:t>http://internal.psychology.illinois.edu/~ediener/index.html</w:t>
        </w:r>
      </w:hyperlink>
      <w:r w:rsidR="00685261" w:rsidRPr="00685261">
        <w:rPr>
          <w:b/>
        </w:rPr>
        <w:t xml:space="preserve"> </w:t>
      </w:r>
      <w:r w:rsidR="004F3373">
        <w:rPr>
          <w:b/>
        </w:rPr>
        <w:t>)</w:t>
      </w:r>
      <w:r w:rsidR="00A763D5">
        <w:rPr>
          <w:b/>
        </w:rPr>
        <w:t xml:space="preserve"> </w:t>
      </w:r>
      <w:r w:rsidR="00E93C60">
        <w:t>is a</w:t>
      </w:r>
      <w:r w:rsidRPr="000F239B">
        <w:t xml:space="preserve"> leading researcher in positive psychology who coined the expression “subjective well-being” or SWB as the aspect of happiness that can be empirically measured. </w:t>
      </w:r>
      <w:r w:rsidR="00685261">
        <w:t>From his website you have access to resources including</w:t>
      </w:r>
      <w:r w:rsidR="00685261" w:rsidRPr="00685261">
        <w:t xml:space="preserve"> reprints of articles, scales, </w:t>
      </w:r>
      <w:r w:rsidR="00685261">
        <w:t xml:space="preserve">and his </w:t>
      </w:r>
      <w:r w:rsidR="00685261" w:rsidRPr="00685261">
        <w:t>current research</w:t>
      </w:r>
      <w:r w:rsidR="00685261">
        <w:t>.</w:t>
      </w:r>
      <w:r w:rsidR="00685261" w:rsidRPr="00685261">
        <w:t xml:space="preserve"> </w:t>
      </w:r>
      <w:proofErr w:type="spellStart"/>
      <w:r w:rsidR="00453F9C">
        <w:t>Deiner</w:t>
      </w:r>
      <w:proofErr w:type="spellEnd"/>
      <w:r w:rsidR="00453F9C">
        <w:t xml:space="preserve"> has studied 155 countries in the world, working with the </w:t>
      </w:r>
      <w:r w:rsidR="00453F9C" w:rsidRPr="000210EE">
        <w:rPr>
          <w:b/>
        </w:rPr>
        <w:t>Gallop World Poll</w:t>
      </w:r>
      <w:r w:rsidR="00453F9C">
        <w:t>,</w:t>
      </w:r>
      <w:r w:rsidR="000210EE">
        <w:t xml:space="preserve"> </w:t>
      </w:r>
      <w:r w:rsidR="00453F9C">
        <w:t xml:space="preserve">and </w:t>
      </w:r>
      <w:r w:rsidR="00453F9C" w:rsidRPr="00453F9C">
        <w:t xml:space="preserve">discusses the happiest and unhappiest places </w:t>
      </w:r>
      <w:r w:rsidR="00453F9C">
        <w:t>in an interesting video</w:t>
      </w:r>
      <w:r w:rsidR="00126F8A">
        <w:t xml:space="preserve">, </w:t>
      </w:r>
      <w:r w:rsidR="00126F8A" w:rsidRPr="00126F8A">
        <w:rPr>
          <w:i/>
        </w:rPr>
        <w:t xml:space="preserve">Happiest Place on Earth by Professor Ed </w:t>
      </w:r>
      <w:proofErr w:type="spellStart"/>
      <w:r w:rsidR="00126F8A" w:rsidRPr="00126F8A">
        <w:rPr>
          <w:i/>
        </w:rPr>
        <w:t>Diener</w:t>
      </w:r>
      <w:proofErr w:type="spellEnd"/>
      <w:r w:rsidR="00126F8A">
        <w:t xml:space="preserve">, </w:t>
      </w:r>
      <w:r w:rsidR="004D2497">
        <w:t xml:space="preserve">available on </w:t>
      </w:r>
      <w:proofErr w:type="spellStart"/>
      <w:r w:rsidR="004D2497">
        <w:t>youtube</w:t>
      </w:r>
      <w:proofErr w:type="spellEnd"/>
      <w:r w:rsidR="004D2497">
        <w:t>:</w:t>
      </w:r>
      <w:r w:rsidR="00126F8A">
        <w:t xml:space="preserve"> </w:t>
      </w:r>
      <w:hyperlink r:id="rId12" w:history="1">
        <w:r w:rsidR="00453F9C" w:rsidRPr="001F2AA2">
          <w:rPr>
            <w:rStyle w:val="Hyperlink"/>
          </w:rPr>
          <w:t>http://www.youtube.com/watch?v=WaHO1OHNc2s</w:t>
        </w:r>
      </w:hyperlink>
      <w:r w:rsidR="00453F9C">
        <w:t xml:space="preserve">. </w:t>
      </w:r>
      <w:r w:rsidR="00915038">
        <w:t xml:space="preserve">I usually show part of the video to my students in class, and assign the remainder of it for homework. </w:t>
      </w:r>
      <w:r w:rsidR="004D2497">
        <w:t>Q</w:t>
      </w:r>
      <w:r w:rsidR="001E0E64">
        <w:t xml:space="preserve">uestions could be assigned specific to the contents of the video, </w:t>
      </w:r>
      <w:r w:rsidR="004D2497">
        <w:t>for writing assignments,</w:t>
      </w:r>
      <w:r w:rsidR="00367042">
        <w:t xml:space="preserve"> and/or</w:t>
      </w:r>
      <w:r w:rsidR="004D2497">
        <w:t xml:space="preserve"> in preparation for class discussion </w:t>
      </w:r>
      <w:r w:rsidR="001E0E64">
        <w:t>or</w:t>
      </w:r>
      <w:r w:rsidR="00EA41D0">
        <w:t xml:space="preserve"> online forums</w:t>
      </w:r>
      <w:r w:rsidR="001E0E64">
        <w:t xml:space="preserve">. </w:t>
      </w:r>
    </w:p>
    <w:p w:rsidR="00F47739" w:rsidRDefault="00F47739" w:rsidP="00F31DF4">
      <w:pPr>
        <w:spacing w:after="0" w:line="240" w:lineRule="auto"/>
        <w:rPr>
          <w:b/>
        </w:rPr>
      </w:pPr>
    </w:p>
    <w:p w:rsidR="00453F9C" w:rsidRDefault="00453F9C" w:rsidP="00F31DF4">
      <w:pPr>
        <w:spacing w:after="0" w:line="240" w:lineRule="auto"/>
      </w:pPr>
      <w:r w:rsidRPr="000210EE">
        <w:rPr>
          <w:b/>
        </w:rPr>
        <w:t xml:space="preserve">Daniel </w:t>
      </w:r>
      <w:proofErr w:type="spellStart"/>
      <w:r w:rsidRPr="000210EE">
        <w:rPr>
          <w:b/>
        </w:rPr>
        <w:t>Kahneman</w:t>
      </w:r>
      <w:proofErr w:type="spellEnd"/>
      <w:r w:rsidRPr="00453F9C">
        <w:t xml:space="preserve"> is an internationally renowned psychologist whose work spans cognitive psychology, behavioral economics, and the science of well-being</w:t>
      </w:r>
      <w:r>
        <w:t xml:space="preserve">. </w:t>
      </w:r>
      <w:r w:rsidR="0096626F">
        <w:t>Measuring individuals</w:t>
      </w:r>
      <w:r w:rsidR="00CB68A0">
        <w:t>’</w:t>
      </w:r>
      <w:r w:rsidR="0096626F">
        <w:t xml:space="preserve"> degree of happiness, what people </w:t>
      </w:r>
      <w:proofErr w:type="gramStart"/>
      <w:r w:rsidR="0096626F">
        <w:t>want,</w:t>
      </w:r>
      <w:proofErr w:type="gramEnd"/>
      <w:r w:rsidR="0096626F">
        <w:t xml:space="preserve"> what they enjoy –</w:t>
      </w:r>
      <w:r w:rsidR="0099773B">
        <w:t>SWB</w:t>
      </w:r>
      <w:r w:rsidR="0096626F">
        <w:t xml:space="preserve">– is hard to measure but </w:t>
      </w:r>
      <w:proofErr w:type="spellStart"/>
      <w:r w:rsidR="0096626F">
        <w:t>Kahneman</w:t>
      </w:r>
      <w:proofErr w:type="spellEnd"/>
      <w:r w:rsidR="0096626F">
        <w:t xml:space="preserve"> believes </w:t>
      </w:r>
      <w:r w:rsidR="00EA41D0">
        <w:t xml:space="preserve">it is important to pursue. </w:t>
      </w:r>
      <w:r w:rsidR="000210EE">
        <w:t>He discusses</w:t>
      </w:r>
      <w:r w:rsidR="00243FD0">
        <w:t xml:space="preserve"> </w:t>
      </w:r>
      <w:r w:rsidR="00CB68A0">
        <w:t>what he calls the “puzzles” that</w:t>
      </w:r>
      <w:r w:rsidR="00243FD0">
        <w:t xml:space="preserve"> surround we</w:t>
      </w:r>
      <w:r w:rsidR="000210EE">
        <w:t>ll-be</w:t>
      </w:r>
      <w:r w:rsidR="00181865">
        <w:t xml:space="preserve">ing and happiness findings in the </w:t>
      </w:r>
      <w:r w:rsidR="000210EE">
        <w:t xml:space="preserve">video </w:t>
      </w:r>
      <w:r w:rsidR="00126F8A" w:rsidRPr="00126F8A">
        <w:rPr>
          <w:i/>
        </w:rPr>
        <w:t xml:space="preserve">Explorations of the Mind: Well-Being with Daniel </w:t>
      </w:r>
      <w:proofErr w:type="spellStart"/>
      <w:proofErr w:type="gramStart"/>
      <w:r w:rsidR="00126F8A" w:rsidRPr="00126F8A">
        <w:rPr>
          <w:i/>
        </w:rPr>
        <w:t>Kahneman</w:t>
      </w:r>
      <w:proofErr w:type="spellEnd"/>
      <w:r w:rsidR="00181865">
        <w:rPr>
          <w:i/>
        </w:rPr>
        <w:t>,</w:t>
      </w:r>
      <w:r w:rsidR="00126F8A" w:rsidRPr="00126F8A">
        <w:rPr>
          <w:i/>
        </w:rPr>
        <w:t xml:space="preserve"> </w:t>
      </w:r>
      <w:r w:rsidR="001E0E64">
        <w:t xml:space="preserve">that can be viewed </w:t>
      </w:r>
      <w:r w:rsidR="004D2497">
        <w:t>at</w:t>
      </w:r>
      <w:r w:rsidR="00243FD0">
        <w:t xml:space="preserve"> </w:t>
      </w:r>
      <w:hyperlink r:id="rId13" w:history="1">
        <w:r w:rsidR="00CB68A0" w:rsidRPr="001F2AA2">
          <w:rPr>
            <w:rStyle w:val="Hyperlink"/>
          </w:rPr>
          <w:t>http://www.youtube.com/watch?v=f7cECaUAnTQ</w:t>
        </w:r>
        <w:proofErr w:type="gramEnd"/>
      </w:hyperlink>
      <w:r w:rsidR="001E0E64">
        <w:t>.</w:t>
      </w:r>
      <w:r w:rsidR="00685261">
        <w:t xml:space="preserve"> </w:t>
      </w:r>
      <w:r w:rsidR="00126F8A">
        <w:t>It</w:t>
      </w:r>
      <w:r w:rsidR="001E0E64">
        <w:t xml:space="preserve"> </w:t>
      </w:r>
      <w:r w:rsidR="001655D4">
        <w:t xml:space="preserve">is </w:t>
      </w:r>
      <w:r w:rsidR="001E0E64">
        <w:t>an excellent source of information for various student assignments</w:t>
      </w:r>
      <w:r w:rsidR="00EA41D0">
        <w:t>, including research</w:t>
      </w:r>
      <w:r w:rsidR="001E0E64">
        <w:t xml:space="preserve">. </w:t>
      </w:r>
    </w:p>
    <w:p w:rsidR="00F47739" w:rsidRDefault="00F47739" w:rsidP="00F31DF4">
      <w:pPr>
        <w:spacing w:after="0" w:line="240" w:lineRule="auto"/>
      </w:pPr>
    </w:p>
    <w:p w:rsidR="00547D13" w:rsidRPr="00547D13" w:rsidRDefault="000210EE" w:rsidP="00F31DF4">
      <w:pPr>
        <w:spacing w:after="0" w:line="240" w:lineRule="auto"/>
      </w:pPr>
      <w:r w:rsidRPr="000210EE">
        <w:t xml:space="preserve">In 2008, </w:t>
      </w:r>
      <w:r w:rsidRPr="000210EE">
        <w:rPr>
          <w:b/>
        </w:rPr>
        <w:t xml:space="preserve">Gallup and </w:t>
      </w:r>
      <w:proofErr w:type="spellStart"/>
      <w:r w:rsidRPr="000210EE">
        <w:rPr>
          <w:b/>
        </w:rPr>
        <w:t>Healthways</w:t>
      </w:r>
      <w:proofErr w:type="spellEnd"/>
      <w:r w:rsidRPr="000210EE">
        <w:t xml:space="preserve"> initiated a 25-year partnership merging decades of clinical research and development expertise, health leadership, and behavioral economics research to track and understand the ke</w:t>
      </w:r>
      <w:r w:rsidR="005939AA">
        <w:t>y factors that drive well-being</w:t>
      </w:r>
      <w:r w:rsidRPr="000210EE">
        <w:t xml:space="preserve"> </w:t>
      </w:r>
      <w:r w:rsidR="0099773B">
        <w:t xml:space="preserve">(see </w:t>
      </w:r>
      <w:hyperlink r:id="rId14" w:history="1">
        <w:r w:rsidR="00373713" w:rsidRPr="00373713">
          <w:rPr>
            <w:rStyle w:val="Hyperlink"/>
          </w:rPr>
          <w:t>http://www.healthways.com/solution/default.aspx?id=1125</w:t>
        </w:r>
      </w:hyperlink>
      <w:r w:rsidR="0099773B">
        <w:rPr>
          <w:rStyle w:val="Hyperlink"/>
        </w:rPr>
        <w:t>)</w:t>
      </w:r>
      <w:r w:rsidR="005939AA">
        <w:t>.</w:t>
      </w:r>
      <w:r w:rsidR="00373713">
        <w:t xml:space="preserve"> </w:t>
      </w:r>
      <w:r w:rsidRPr="000210EE">
        <w:t xml:space="preserve">This historic partnership marked a transformation for American health by developing a new national measure </w:t>
      </w:r>
      <w:bookmarkStart w:id="0" w:name="_GoBack"/>
      <w:bookmarkEnd w:id="0"/>
      <w:r w:rsidRPr="000210EE">
        <w:t>of well-being that provides leaders with the information they need to create solutions for making Americans healthier.</w:t>
      </w:r>
      <w:r w:rsidRPr="000210EE">
        <w:rPr>
          <w:rFonts w:ascii="Arial" w:hAnsi="Arial" w:cs="Arial"/>
          <w:color w:val="646363"/>
          <w:sz w:val="18"/>
          <w:szCs w:val="18"/>
        </w:rPr>
        <w:t xml:space="preserve"> </w:t>
      </w:r>
      <w:r w:rsidRPr="000210EE">
        <w:t xml:space="preserve">The </w:t>
      </w:r>
      <w:r w:rsidR="00922A94" w:rsidRPr="00922A94">
        <w:rPr>
          <w:b/>
          <w:bCs/>
        </w:rPr>
        <w:t>Gallup-</w:t>
      </w:r>
      <w:proofErr w:type="spellStart"/>
      <w:r w:rsidR="00922A94" w:rsidRPr="00922A94">
        <w:rPr>
          <w:b/>
          <w:bCs/>
        </w:rPr>
        <w:t>Healthways</w:t>
      </w:r>
      <w:proofErr w:type="spellEnd"/>
      <w:r w:rsidR="00922A94" w:rsidRPr="00922A94">
        <w:rPr>
          <w:b/>
          <w:bCs/>
        </w:rPr>
        <w:t xml:space="preserve"> Well-Being Index</w:t>
      </w:r>
      <w:r w:rsidRPr="000210EE">
        <w:t xml:space="preserve"> </w:t>
      </w:r>
      <w:r w:rsidR="00922A94">
        <w:t>(</w:t>
      </w:r>
      <w:hyperlink r:id="rId15" w:history="1">
        <w:r w:rsidR="00922A94" w:rsidRPr="001F2AA2">
          <w:rPr>
            <w:rStyle w:val="Hyperlink"/>
          </w:rPr>
          <w:t>http://info.healthways.com/wbi2013</w:t>
        </w:r>
      </w:hyperlink>
      <w:r w:rsidR="00922A94" w:rsidRPr="00680F63">
        <w:rPr>
          <w:rStyle w:val="Hyperlink"/>
          <w:color w:val="auto"/>
          <w:u w:val="none"/>
        </w:rPr>
        <w:t>)</w:t>
      </w:r>
      <w:r w:rsidR="00922A94" w:rsidRPr="00680F63">
        <w:rPr>
          <w:rStyle w:val="Hyperlink"/>
          <w:u w:val="none"/>
        </w:rPr>
        <w:t xml:space="preserve"> </w:t>
      </w:r>
      <w:r w:rsidRPr="000210EE">
        <w:t>provides an in-depth, real-time view of Americans' well-being</w:t>
      </w:r>
      <w:r w:rsidR="005939AA">
        <w:t xml:space="preserve">. </w:t>
      </w:r>
      <w:r w:rsidRPr="000210EE">
        <w:t xml:space="preserve">The Well-Being </w:t>
      </w:r>
      <w:proofErr w:type="gramStart"/>
      <w:r w:rsidRPr="000210EE">
        <w:t xml:space="preserve">Index </w:t>
      </w:r>
      <w:r w:rsidR="00933D58">
        <w:rPr>
          <w:rStyle w:val="Hyperlink"/>
        </w:rPr>
        <w:t xml:space="preserve"> </w:t>
      </w:r>
      <w:r w:rsidRPr="000210EE">
        <w:t>includes</w:t>
      </w:r>
      <w:proofErr w:type="gramEnd"/>
      <w:r w:rsidRPr="000210EE">
        <w:t xml:space="preserve"> topics like physical and emotional health, healthy behaviors, work environment, social and community factors, financial security, and access to necessities such as food, shelter and healthcare.</w:t>
      </w:r>
      <w:r w:rsidR="00373713">
        <w:t xml:space="preserve"> </w:t>
      </w:r>
      <w:r w:rsidR="00126F8A">
        <w:t xml:space="preserve">My students really found this information enlightening </w:t>
      </w:r>
      <w:r w:rsidR="00CB2221">
        <w:t>along with</w:t>
      </w:r>
      <w:r w:rsidR="00126F8A">
        <w:t xml:space="preserve"> links I used </w:t>
      </w:r>
      <w:r w:rsidR="00CB2221">
        <w:t xml:space="preserve">from </w:t>
      </w:r>
      <w:r w:rsidR="00126F8A">
        <w:t>the</w:t>
      </w:r>
      <w:r w:rsidR="00126F8A" w:rsidRPr="005939AA">
        <w:rPr>
          <w:b/>
        </w:rPr>
        <w:t xml:space="preserve"> OE</w:t>
      </w:r>
      <w:r w:rsidR="00E9384E">
        <w:rPr>
          <w:b/>
        </w:rPr>
        <w:t>C</w:t>
      </w:r>
      <w:r w:rsidR="00126F8A" w:rsidRPr="005939AA">
        <w:rPr>
          <w:b/>
        </w:rPr>
        <w:t xml:space="preserve">D Better Life Index </w:t>
      </w:r>
      <w:r w:rsidR="00547D13" w:rsidRPr="00680F63">
        <w:t>(</w:t>
      </w:r>
      <w:hyperlink r:id="rId16" w:history="1">
        <w:r w:rsidR="00547D13" w:rsidRPr="00680F63">
          <w:rPr>
            <w:rStyle w:val="Hyperlink"/>
          </w:rPr>
          <w:t>http://www.oecdbetterlifeindex.org/</w:t>
        </w:r>
      </w:hyperlink>
      <w:r w:rsidR="00547D13" w:rsidRPr="00680F63">
        <w:rPr>
          <w:u w:val="single"/>
        </w:rPr>
        <w:t>)</w:t>
      </w:r>
      <w:r w:rsidR="00547D13" w:rsidRPr="00680F63">
        <w:t>.</w:t>
      </w:r>
      <w:r w:rsidR="00547D13" w:rsidRPr="00547D13">
        <w:rPr>
          <w:b/>
        </w:rPr>
        <w:t xml:space="preserve"> </w:t>
      </w:r>
      <w:r w:rsidR="00547D13" w:rsidRPr="00547D13">
        <w:t>The</w:t>
      </w:r>
      <w:r w:rsidR="00547D13" w:rsidRPr="00547D13">
        <w:rPr>
          <w:b/>
        </w:rPr>
        <w:t xml:space="preserve"> </w:t>
      </w:r>
      <w:r w:rsidR="00126F8A" w:rsidRPr="00126F8A">
        <w:t xml:space="preserve">Better Life Index is designed to </w:t>
      </w:r>
      <w:r w:rsidR="000B6376">
        <w:t xml:space="preserve">identify and </w:t>
      </w:r>
      <w:r w:rsidR="00126F8A" w:rsidRPr="00126F8A">
        <w:t>compare some of the key factors</w:t>
      </w:r>
      <w:r w:rsidR="00EA41D0">
        <w:t xml:space="preserve"> </w:t>
      </w:r>
      <w:r w:rsidR="00126F8A" w:rsidRPr="00126F8A">
        <w:t xml:space="preserve">that contribute to well-being in OECD </w:t>
      </w:r>
      <w:r w:rsidR="00126F8A" w:rsidRPr="00126F8A">
        <w:lastRenderedPageBreak/>
        <w:t xml:space="preserve">countries. It’s an </w:t>
      </w:r>
      <w:hyperlink r:id="rId17" w:history="1">
        <w:r w:rsidR="00126F8A" w:rsidRPr="00DC498B">
          <w:rPr>
            <w:rStyle w:val="Hyperlink"/>
            <w:color w:val="auto"/>
            <w:u w:val="none"/>
          </w:rPr>
          <w:t>interactive tool</w:t>
        </w:r>
      </w:hyperlink>
      <w:r w:rsidR="00126F8A" w:rsidRPr="00126F8A">
        <w:t xml:space="preserve"> that allows y</w:t>
      </w:r>
      <w:r w:rsidR="00547D13">
        <w:t>ou to see how countries perform</w:t>
      </w:r>
      <w:r w:rsidR="00547D13" w:rsidRPr="00547D13">
        <w:t xml:space="preserve"> according to the importance </w:t>
      </w:r>
      <w:r w:rsidR="00547D13" w:rsidRPr="00547D13">
        <w:rPr>
          <w:i/>
          <w:iCs/>
        </w:rPr>
        <w:t>you</w:t>
      </w:r>
      <w:r w:rsidR="00547D13" w:rsidRPr="00547D13">
        <w:t xml:space="preserve"> give to each of </w:t>
      </w:r>
      <w:r w:rsidR="00547D13">
        <w:t>the</w:t>
      </w:r>
      <w:r w:rsidR="00547D13" w:rsidRPr="00547D13">
        <w:t xml:space="preserve"> topics that make for a better life.</w:t>
      </w:r>
      <w:r w:rsidR="00547D13">
        <w:t xml:space="preserve"> </w:t>
      </w:r>
      <w:r w:rsidR="00547D13" w:rsidRPr="00547D13">
        <w:t xml:space="preserve">Students rank 11 topics most important to them and this information enters a publicly accessible database, enabling them to compare </w:t>
      </w:r>
      <w:r w:rsidR="00547D13">
        <w:t>“</w:t>
      </w:r>
      <w:r w:rsidR="00547D13" w:rsidRPr="00547D13">
        <w:t>your</w:t>
      </w:r>
      <w:r w:rsidR="00547D13">
        <w:t xml:space="preserve">” </w:t>
      </w:r>
      <w:r w:rsidR="00547D13" w:rsidRPr="00547D13">
        <w:t xml:space="preserve">own Better Life Index with the Indexes of other people around the world and see who else shares their view of the most important issues related to well-being; these are great activities for discussion, research and personal exploration and reflection. </w:t>
      </w:r>
    </w:p>
    <w:p w:rsidR="00F47739" w:rsidRDefault="00F47739" w:rsidP="00F31DF4">
      <w:pPr>
        <w:spacing w:after="0" w:line="240" w:lineRule="auto"/>
      </w:pPr>
    </w:p>
    <w:p w:rsidR="0017150C" w:rsidRDefault="00181865" w:rsidP="00F31DF4">
      <w:pPr>
        <w:spacing w:after="0" w:line="240" w:lineRule="auto"/>
      </w:pPr>
      <w:r>
        <w:t xml:space="preserve">An </w:t>
      </w:r>
      <w:r w:rsidR="00685261">
        <w:t xml:space="preserve">abundance of books </w:t>
      </w:r>
      <w:r>
        <w:t xml:space="preserve">have been written over the past 20 years, addressing the </w:t>
      </w:r>
      <w:r w:rsidR="00092C01" w:rsidRPr="000F239B">
        <w:t xml:space="preserve">research </w:t>
      </w:r>
      <w:r w:rsidR="00D54248" w:rsidRPr="000F239B">
        <w:t xml:space="preserve">and </w:t>
      </w:r>
      <w:r w:rsidR="00685261">
        <w:t xml:space="preserve">application of </w:t>
      </w:r>
      <w:r w:rsidR="00092C01" w:rsidRPr="000F239B">
        <w:t>many key concepts associated with the science of well-being.</w:t>
      </w:r>
      <w:r>
        <w:t xml:space="preserve"> </w:t>
      </w:r>
      <w:r w:rsidR="00BD7CCF">
        <w:t xml:space="preserve">I highly recommend you check out </w:t>
      </w:r>
      <w:r w:rsidR="00FE7AD7" w:rsidRPr="00FE7AD7">
        <w:rPr>
          <w:b/>
          <w:bCs/>
        </w:rPr>
        <w:t>Activities for Teaching Positive Psychology: A Guide for Instructors</w:t>
      </w:r>
      <w:r>
        <w:rPr>
          <w:b/>
          <w:bCs/>
        </w:rPr>
        <w:t xml:space="preserve"> </w:t>
      </w:r>
      <w:r w:rsidR="00367042">
        <w:t>(</w:t>
      </w:r>
      <w:proofErr w:type="spellStart"/>
      <w:r w:rsidR="00367042">
        <w:t>Froh</w:t>
      </w:r>
      <w:proofErr w:type="spellEnd"/>
      <w:r w:rsidR="00367042">
        <w:t xml:space="preserve"> &amp; Parks, 2012)</w:t>
      </w:r>
      <w:r>
        <w:t xml:space="preserve">. </w:t>
      </w:r>
      <w:r w:rsidR="0017150C" w:rsidRPr="0017150C">
        <w:t>On my wiki (</w:t>
      </w:r>
      <w:hyperlink r:id="rId18" w:history="1">
        <w:r w:rsidR="0017150C" w:rsidRPr="0017150C">
          <w:rPr>
            <w:rStyle w:val="Hyperlink"/>
          </w:rPr>
          <w:t>http://getpsyched.wikispaces.com/</w:t>
        </w:r>
      </w:hyperlink>
      <w:r w:rsidR="0017150C" w:rsidRPr="0017150C">
        <w:t>) I have posted a list</w:t>
      </w:r>
      <w:r w:rsidR="00367042">
        <w:t xml:space="preserve"> of other resources</w:t>
      </w:r>
      <w:r w:rsidR="0017150C" w:rsidRPr="0017150C">
        <w:t>, along with suggestions of how you might use them with your students.</w:t>
      </w:r>
    </w:p>
    <w:p w:rsidR="00F47739" w:rsidRDefault="00F47739" w:rsidP="00F31DF4">
      <w:pPr>
        <w:spacing w:after="0" w:line="240" w:lineRule="auto"/>
      </w:pPr>
    </w:p>
    <w:p w:rsidR="00DC498B" w:rsidRDefault="001C541F" w:rsidP="00F31DF4">
      <w:pPr>
        <w:spacing w:after="0" w:line="240" w:lineRule="auto"/>
      </w:pPr>
      <w:r w:rsidRPr="001C541F">
        <w:t>You could spend months searching websites that have been created</w:t>
      </w:r>
      <w:r>
        <w:t xml:space="preserve"> gathering </w:t>
      </w:r>
      <w:r w:rsidR="00164122">
        <w:t xml:space="preserve">information </w:t>
      </w:r>
      <w:r>
        <w:t xml:space="preserve">to supplement your lessons. </w:t>
      </w:r>
      <w:r w:rsidR="00EA41D0">
        <w:t>H</w:t>
      </w:r>
      <w:r>
        <w:t>ere</w:t>
      </w:r>
      <w:r w:rsidR="00EA41D0">
        <w:t xml:space="preserve"> are a fe</w:t>
      </w:r>
      <w:r w:rsidR="00164122">
        <w:t xml:space="preserve">w </w:t>
      </w:r>
      <w:r w:rsidR="0017150C">
        <w:t>to get you started. C</w:t>
      </w:r>
      <w:r w:rsidR="00164122">
        <w:t xml:space="preserve">heck my </w:t>
      </w:r>
      <w:r>
        <w:t>wiki</w:t>
      </w:r>
      <w:r w:rsidR="00164122">
        <w:t xml:space="preserve"> for many more!</w:t>
      </w:r>
      <w:r>
        <w:t xml:space="preserve"> </w:t>
      </w:r>
    </w:p>
    <w:p w:rsidR="00DC498B" w:rsidRPr="009D1971" w:rsidRDefault="00DC498B" w:rsidP="00F31DF4">
      <w:pPr>
        <w:autoSpaceDE w:val="0"/>
        <w:autoSpaceDN w:val="0"/>
        <w:adjustRightInd w:val="0"/>
        <w:spacing w:after="0" w:line="240" w:lineRule="auto"/>
        <w:rPr>
          <w:b/>
        </w:rPr>
      </w:pPr>
    </w:p>
    <w:p w:rsidR="00DF163F" w:rsidRDefault="0032661F" w:rsidP="00F31DF4">
      <w:pPr>
        <w:autoSpaceDE w:val="0"/>
        <w:autoSpaceDN w:val="0"/>
        <w:adjustRightInd w:val="0"/>
        <w:spacing w:after="0" w:line="240" w:lineRule="auto"/>
        <w:rPr>
          <w:b/>
        </w:rPr>
      </w:pPr>
      <w:r w:rsidRPr="0032661F">
        <w:rPr>
          <w:b/>
        </w:rPr>
        <w:t>Positive Psychology Laboratory</w:t>
      </w:r>
      <w:r>
        <w:t xml:space="preserve"> </w:t>
      </w:r>
      <w:hyperlink r:id="rId19" w:history="1">
        <w:r w:rsidR="009D1971" w:rsidRPr="008E02B3">
          <w:rPr>
            <w:rStyle w:val="Hyperlink"/>
            <w:b/>
          </w:rPr>
          <w:t>http://sonjalyubomirsky.com/</w:t>
        </w:r>
      </w:hyperlink>
      <w:r w:rsidR="00E02302">
        <w:rPr>
          <w:b/>
        </w:rPr>
        <w:t xml:space="preserve"> </w:t>
      </w:r>
      <w:r w:rsidR="00CE1919">
        <w:rPr>
          <w:b/>
        </w:rPr>
        <w:t xml:space="preserve"> </w:t>
      </w:r>
    </w:p>
    <w:p w:rsidR="00092C01" w:rsidRPr="00275729" w:rsidRDefault="00367042" w:rsidP="00F31DF4">
      <w:pPr>
        <w:autoSpaceDE w:val="0"/>
        <w:autoSpaceDN w:val="0"/>
        <w:adjustRightInd w:val="0"/>
        <w:spacing w:after="0" w:line="240" w:lineRule="auto"/>
      </w:pPr>
      <w:r w:rsidRPr="00367042">
        <w:t xml:space="preserve">With </w:t>
      </w:r>
      <w:r w:rsidR="00E02302" w:rsidRPr="0032661F">
        <w:t xml:space="preserve">Professor </w:t>
      </w:r>
      <w:proofErr w:type="spellStart"/>
      <w:r w:rsidR="00E02302" w:rsidRPr="0032661F">
        <w:t>Lyubomirsky</w:t>
      </w:r>
      <w:proofErr w:type="spellEnd"/>
      <w:r w:rsidR="00E02302" w:rsidRPr="0032661F">
        <w:t>,</w:t>
      </w:r>
      <w:r w:rsidR="00E02302" w:rsidRPr="00E02302">
        <w:rPr>
          <w:b/>
        </w:rPr>
        <w:t xml:space="preserve"> </w:t>
      </w:r>
      <w:r w:rsidR="00E02302" w:rsidRPr="00275729">
        <w:t>University of California, Riverside</w:t>
      </w:r>
      <w:r>
        <w:t xml:space="preserve">.  </w:t>
      </w:r>
      <w:proofErr w:type="gramStart"/>
      <w:r>
        <w:t>Provides</w:t>
      </w:r>
      <w:r w:rsidR="00E02302" w:rsidRPr="00275729">
        <w:t xml:space="preserve"> papers, publications, full text articles, </w:t>
      </w:r>
      <w:r w:rsidR="00922A94">
        <w:t xml:space="preserve">and </w:t>
      </w:r>
      <w:r w:rsidR="00F61FD2" w:rsidRPr="00275729">
        <w:t>current research in the Positive Psychology Laboratory</w:t>
      </w:r>
      <w:r>
        <w:t>.</w:t>
      </w:r>
      <w:proofErr w:type="gramEnd"/>
    </w:p>
    <w:p w:rsidR="0021130B" w:rsidRPr="00067204" w:rsidRDefault="0021130B" w:rsidP="00F31DF4">
      <w:pPr>
        <w:autoSpaceDE w:val="0"/>
        <w:autoSpaceDN w:val="0"/>
        <w:adjustRightInd w:val="0"/>
        <w:spacing w:after="0" w:line="240" w:lineRule="auto"/>
        <w:rPr>
          <w:b/>
        </w:rPr>
      </w:pPr>
    </w:p>
    <w:p w:rsidR="00DF163F" w:rsidRDefault="00067204" w:rsidP="00F31DF4">
      <w:pPr>
        <w:autoSpaceDE w:val="0"/>
        <w:autoSpaceDN w:val="0"/>
        <w:adjustRightInd w:val="0"/>
        <w:spacing w:after="0" w:line="240" w:lineRule="auto"/>
        <w:rPr>
          <w:b/>
          <w:bCs/>
        </w:rPr>
      </w:pPr>
      <w:r w:rsidRPr="00067204">
        <w:rPr>
          <w:b/>
        </w:rPr>
        <w:t>"The Scientific Pursuit of Happiness"</w:t>
      </w:r>
      <w:r>
        <w:rPr>
          <w:b/>
        </w:rPr>
        <w:t xml:space="preserve"> </w:t>
      </w:r>
      <w:hyperlink r:id="rId20" w:history="1">
        <w:r w:rsidR="0021130B" w:rsidRPr="0021130B">
          <w:rPr>
            <w:rStyle w:val="Hyperlink"/>
            <w:b/>
            <w:bCs/>
          </w:rPr>
          <w:t>http://www.youtube.com/watch?v=y3huf9nArhY</w:t>
        </w:r>
      </w:hyperlink>
      <w:r w:rsidR="0021130B" w:rsidRPr="0021130B">
        <w:rPr>
          <w:b/>
          <w:bCs/>
        </w:rPr>
        <w:t xml:space="preserve">  </w:t>
      </w:r>
    </w:p>
    <w:p w:rsidR="0021130B" w:rsidRPr="0021130B" w:rsidRDefault="00367042" w:rsidP="00F31DF4">
      <w:pPr>
        <w:autoSpaceDE w:val="0"/>
        <w:autoSpaceDN w:val="0"/>
        <w:adjustRightInd w:val="0"/>
        <w:spacing w:after="0" w:line="240" w:lineRule="auto"/>
        <w:rPr>
          <w:b/>
        </w:rPr>
      </w:pPr>
      <w:r>
        <w:t>This k</w:t>
      </w:r>
      <w:r w:rsidR="0021130B" w:rsidRPr="00275729">
        <w:t>eynote lecture</w:t>
      </w:r>
      <w:r w:rsidR="00234849">
        <w:t xml:space="preserve"> by David Myers</w:t>
      </w:r>
      <w:r w:rsidR="0021130B" w:rsidRPr="00275729">
        <w:t xml:space="preserve"> </w:t>
      </w:r>
      <w:r w:rsidR="00922A94" w:rsidRPr="00275729">
        <w:t>addresse</w:t>
      </w:r>
      <w:r w:rsidR="00922A94">
        <w:t>s</w:t>
      </w:r>
      <w:r w:rsidR="00922A94" w:rsidRPr="00275729">
        <w:t xml:space="preserve"> </w:t>
      </w:r>
      <w:r w:rsidR="0021130B" w:rsidRPr="00275729">
        <w:t xml:space="preserve">factors surrounding our understanding of what it is to be "happy" -- including relationships, religious faith, wealth, gender, and a variety of character traits. </w:t>
      </w:r>
      <w:r w:rsidR="00275729">
        <w:t xml:space="preserve">This is an excellent </w:t>
      </w:r>
      <w:r w:rsidR="0021130B" w:rsidRPr="00275729">
        <w:t xml:space="preserve">introduction to the </w:t>
      </w:r>
      <w:r w:rsidR="00275729">
        <w:t xml:space="preserve">science </w:t>
      </w:r>
      <w:r w:rsidR="0021130B" w:rsidRPr="00275729">
        <w:t xml:space="preserve">of </w:t>
      </w:r>
      <w:r w:rsidR="00275729">
        <w:t>happiness and well-being research.</w:t>
      </w:r>
    </w:p>
    <w:p w:rsidR="009D1971" w:rsidRDefault="009D1971" w:rsidP="00F31DF4">
      <w:pPr>
        <w:autoSpaceDE w:val="0"/>
        <w:autoSpaceDN w:val="0"/>
        <w:adjustRightInd w:val="0"/>
        <w:spacing w:after="0" w:line="240" w:lineRule="auto"/>
        <w:rPr>
          <w:b/>
        </w:rPr>
      </w:pPr>
    </w:p>
    <w:p w:rsidR="00DF163F" w:rsidRDefault="00067204" w:rsidP="00F31DF4">
      <w:pPr>
        <w:autoSpaceDE w:val="0"/>
        <w:autoSpaceDN w:val="0"/>
        <w:adjustRightInd w:val="0"/>
        <w:spacing w:after="0" w:line="240" w:lineRule="auto"/>
        <w:rPr>
          <w:b/>
        </w:rPr>
      </w:pPr>
      <w:r>
        <w:rPr>
          <w:b/>
        </w:rPr>
        <w:t xml:space="preserve">Authentic Happiness </w:t>
      </w:r>
      <w:hyperlink r:id="rId21" w:history="1">
        <w:r w:rsidR="00A86F0C" w:rsidRPr="008E02B3">
          <w:rPr>
            <w:rStyle w:val="Hyperlink"/>
            <w:b/>
          </w:rPr>
          <w:t>https://www.authentichappiness.sas.upenn.edu/home</w:t>
        </w:r>
      </w:hyperlink>
      <w:r w:rsidR="00CE1919">
        <w:rPr>
          <w:b/>
        </w:rPr>
        <w:t xml:space="preserve"> </w:t>
      </w:r>
      <w:r w:rsidR="00E02302">
        <w:rPr>
          <w:b/>
        </w:rPr>
        <w:t xml:space="preserve"> </w:t>
      </w:r>
    </w:p>
    <w:p w:rsidR="00CE1919" w:rsidRDefault="00367042" w:rsidP="00F31DF4">
      <w:pPr>
        <w:autoSpaceDE w:val="0"/>
        <w:autoSpaceDN w:val="0"/>
        <w:adjustRightInd w:val="0"/>
        <w:spacing w:after="0" w:line="240" w:lineRule="auto"/>
        <w:rPr>
          <w:rFonts w:ascii="Verdana" w:eastAsia="Times New Roman" w:hAnsi="Verdana" w:cs="Times New Roman"/>
          <w:color w:val="000000"/>
          <w:sz w:val="36"/>
          <w:szCs w:val="36"/>
        </w:rPr>
      </w:pPr>
      <w:proofErr w:type="gramStart"/>
      <w:r w:rsidRPr="00367042">
        <w:t xml:space="preserve">With </w:t>
      </w:r>
      <w:r w:rsidR="000E2D7A" w:rsidRPr="000E2D7A">
        <w:t>Dr. Seligman</w:t>
      </w:r>
      <w:r w:rsidR="000E2D7A">
        <w:t>, University of Pennsylvania.</w:t>
      </w:r>
      <w:proofErr w:type="gramEnd"/>
      <w:r w:rsidR="000E2D7A">
        <w:t xml:space="preserve"> </w:t>
      </w:r>
      <w:r w:rsidR="00E02302" w:rsidRPr="0021130B">
        <w:t>Here you can learn about Positive Psychology through readings, videos, research, surveys, and more.</w:t>
      </w:r>
    </w:p>
    <w:p w:rsidR="00F31DF4" w:rsidRDefault="00F31DF4" w:rsidP="00F31DF4">
      <w:pPr>
        <w:autoSpaceDE w:val="0"/>
        <w:autoSpaceDN w:val="0"/>
        <w:adjustRightInd w:val="0"/>
        <w:spacing w:after="0" w:line="240" w:lineRule="auto"/>
        <w:rPr>
          <w:b/>
        </w:rPr>
      </w:pPr>
    </w:p>
    <w:p w:rsidR="00DF163F" w:rsidRDefault="00367042" w:rsidP="00F31DF4">
      <w:pPr>
        <w:autoSpaceDE w:val="0"/>
        <w:autoSpaceDN w:val="0"/>
        <w:adjustRightInd w:val="0"/>
        <w:spacing w:after="0" w:line="240" w:lineRule="auto"/>
      </w:pPr>
      <w:r>
        <w:rPr>
          <w:b/>
        </w:rPr>
        <w:t>Society of Counseling Psychology (APA</w:t>
      </w:r>
      <w:r w:rsidR="00AB4EEB">
        <w:rPr>
          <w:b/>
        </w:rPr>
        <w:t xml:space="preserve"> </w:t>
      </w:r>
      <w:r w:rsidR="00067204" w:rsidRPr="00067204">
        <w:rPr>
          <w:b/>
        </w:rPr>
        <w:t>Division 17</w:t>
      </w:r>
      <w:r>
        <w:rPr>
          <w:b/>
        </w:rPr>
        <w:t xml:space="preserve">) </w:t>
      </w:r>
      <w:r w:rsidRPr="00367042">
        <w:rPr>
          <w:b/>
        </w:rPr>
        <w:t>Section on Positive Psychology</w:t>
      </w:r>
      <w:r w:rsidR="00067204" w:rsidRPr="00067204">
        <w:rPr>
          <w:b/>
        </w:rPr>
        <w:t xml:space="preserve"> </w:t>
      </w:r>
      <w:hyperlink r:id="rId22" w:history="1">
        <w:r w:rsidR="00A86F0C" w:rsidRPr="00A86F0C">
          <w:rPr>
            <w:rStyle w:val="Hyperlink"/>
            <w:b/>
          </w:rPr>
          <w:t>http://www.div17pospsych.com/</w:t>
        </w:r>
      </w:hyperlink>
      <w:r w:rsidR="000E2D7A">
        <w:rPr>
          <w:b/>
        </w:rPr>
        <w:t xml:space="preserve"> </w:t>
      </w:r>
    </w:p>
    <w:p w:rsidR="00092C01" w:rsidRPr="0021130B" w:rsidRDefault="00A86F0C" w:rsidP="00F31DF4">
      <w:pPr>
        <w:autoSpaceDE w:val="0"/>
        <w:autoSpaceDN w:val="0"/>
        <w:adjustRightInd w:val="0"/>
        <w:spacing w:after="0" w:line="240" w:lineRule="auto"/>
      </w:pPr>
      <w:r w:rsidRPr="0021130B">
        <w:t>This site includes information abou</w:t>
      </w:r>
      <w:r w:rsidR="009A4268" w:rsidRPr="0021130B">
        <w:t xml:space="preserve">t positive psychology </w:t>
      </w:r>
      <w:proofErr w:type="gramStart"/>
      <w:r w:rsidR="009A4268" w:rsidRPr="0021130B">
        <w:t>research,</w:t>
      </w:r>
      <w:proofErr w:type="gramEnd"/>
      <w:r w:rsidR="00D517C0">
        <w:t xml:space="preserve"> </w:t>
      </w:r>
      <w:r w:rsidRPr="0021130B">
        <w:t>teaching, and practice as well as events, strengths based books, and resources.</w:t>
      </w:r>
    </w:p>
    <w:p w:rsidR="00092C01" w:rsidRDefault="00092C01" w:rsidP="00F31DF4">
      <w:pPr>
        <w:autoSpaceDE w:val="0"/>
        <w:autoSpaceDN w:val="0"/>
        <w:adjustRightInd w:val="0"/>
        <w:spacing w:after="0" w:line="240" w:lineRule="auto"/>
      </w:pPr>
    </w:p>
    <w:p w:rsidR="00DF163F" w:rsidRDefault="00067204" w:rsidP="00F31DF4">
      <w:pPr>
        <w:autoSpaceDE w:val="0"/>
        <w:autoSpaceDN w:val="0"/>
        <w:adjustRightInd w:val="0"/>
        <w:spacing w:after="0" w:line="240" w:lineRule="auto"/>
        <w:rPr>
          <w:rFonts w:ascii="Trebuchet MS" w:hAnsi="Trebuchet MS"/>
          <w:b/>
          <w:bCs/>
          <w:color w:val="333333"/>
          <w:sz w:val="21"/>
          <w:szCs w:val="21"/>
        </w:rPr>
      </w:pPr>
      <w:r w:rsidRPr="00067204">
        <w:rPr>
          <w:b/>
          <w:bCs/>
        </w:rPr>
        <w:t>The Greater Good Science Center</w:t>
      </w:r>
      <w:r w:rsidR="00AA3B7A" w:rsidRPr="00DC498B">
        <w:rPr>
          <w:b/>
        </w:rPr>
        <w:t xml:space="preserve"> </w:t>
      </w:r>
      <w:hyperlink r:id="rId23" w:history="1">
        <w:r w:rsidR="008F7FBF" w:rsidRPr="00DC498B">
          <w:rPr>
            <w:rStyle w:val="Hyperlink"/>
            <w:b/>
          </w:rPr>
          <w:t>http://greatergood.berkeley.edu/</w:t>
        </w:r>
      </w:hyperlink>
      <w:r w:rsidR="008F7FBF" w:rsidRPr="008F7FBF">
        <w:rPr>
          <w:rFonts w:ascii="Trebuchet MS" w:hAnsi="Trebuchet MS"/>
          <w:b/>
          <w:bCs/>
          <w:color w:val="333333"/>
          <w:sz w:val="21"/>
          <w:szCs w:val="21"/>
        </w:rPr>
        <w:t xml:space="preserve"> </w:t>
      </w:r>
    </w:p>
    <w:p w:rsidR="008F7FBF" w:rsidRPr="008F7FBF" w:rsidRDefault="00367042" w:rsidP="00F31DF4">
      <w:pPr>
        <w:autoSpaceDE w:val="0"/>
        <w:autoSpaceDN w:val="0"/>
        <w:adjustRightInd w:val="0"/>
        <w:spacing w:after="0" w:line="240" w:lineRule="auto"/>
        <w:rPr>
          <w:b/>
          <w:bCs/>
        </w:rPr>
      </w:pPr>
      <w:r w:rsidRPr="00F31DF4">
        <w:rPr>
          <w:bCs/>
          <w:color w:val="333333"/>
        </w:rPr>
        <w:t xml:space="preserve">This site </w:t>
      </w:r>
      <w:r w:rsidR="008F7FBF" w:rsidRPr="00922A94">
        <w:rPr>
          <w:bCs/>
        </w:rPr>
        <w:t>studies</w:t>
      </w:r>
      <w:r w:rsidR="008F7FBF" w:rsidRPr="0021130B">
        <w:rPr>
          <w:bCs/>
        </w:rPr>
        <w:t xml:space="preserve"> the psychology, sociology, and neuroscience of well-being</w:t>
      </w:r>
      <w:r w:rsidR="00BD7CCF">
        <w:rPr>
          <w:bCs/>
        </w:rPr>
        <w:t xml:space="preserve">. </w:t>
      </w:r>
      <w:r w:rsidR="00234849">
        <w:rPr>
          <w:bCs/>
        </w:rPr>
        <w:t xml:space="preserve">Links to </w:t>
      </w:r>
      <w:r>
        <w:rPr>
          <w:bCs/>
        </w:rPr>
        <w:t xml:space="preserve">Core </w:t>
      </w:r>
      <w:r w:rsidR="00234849">
        <w:rPr>
          <w:bCs/>
        </w:rPr>
        <w:t>T</w:t>
      </w:r>
      <w:r>
        <w:rPr>
          <w:bCs/>
        </w:rPr>
        <w:t>hemes include</w:t>
      </w:r>
      <w:r w:rsidR="00BD7CCF">
        <w:rPr>
          <w:bCs/>
        </w:rPr>
        <w:t xml:space="preserve"> readings, video</w:t>
      </w:r>
      <w:r>
        <w:rPr>
          <w:bCs/>
        </w:rPr>
        <w:t>s</w:t>
      </w:r>
      <w:r w:rsidR="00BD7CCF">
        <w:rPr>
          <w:bCs/>
        </w:rPr>
        <w:t>,</w:t>
      </w:r>
      <w:r>
        <w:rPr>
          <w:bCs/>
        </w:rPr>
        <w:t xml:space="preserve"> and</w:t>
      </w:r>
      <w:r w:rsidR="00BD7CCF">
        <w:rPr>
          <w:bCs/>
        </w:rPr>
        <w:t xml:space="preserve"> </w:t>
      </w:r>
      <w:r w:rsidR="008F7FBF" w:rsidRPr="0021130B">
        <w:rPr>
          <w:bCs/>
        </w:rPr>
        <w:t>activities.</w:t>
      </w:r>
      <w:r w:rsidR="008F7FBF">
        <w:rPr>
          <w:b/>
          <w:bCs/>
        </w:rPr>
        <w:t xml:space="preserve"> </w:t>
      </w:r>
    </w:p>
    <w:p w:rsidR="00AA3B7A" w:rsidRPr="00DC498B" w:rsidRDefault="00AA3B7A" w:rsidP="00F31DF4">
      <w:pPr>
        <w:autoSpaceDE w:val="0"/>
        <w:autoSpaceDN w:val="0"/>
        <w:adjustRightInd w:val="0"/>
        <w:spacing w:after="0" w:line="240" w:lineRule="auto"/>
        <w:rPr>
          <w:b/>
        </w:rPr>
      </w:pPr>
    </w:p>
    <w:p w:rsidR="00DF163F" w:rsidRDefault="00067204" w:rsidP="00F31DF4">
      <w:pPr>
        <w:autoSpaceDE w:val="0"/>
        <w:autoSpaceDN w:val="0"/>
        <w:adjustRightInd w:val="0"/>
        <w:spacing w:after="0" w:line="240" w:lineRule="auto"/>
      </w:pPr>
      <w:r>
        <w:rPr>
          <w:b/>
          <w:bCs/>
        </w:rPr>
        <w:t>Wellbeing</w:t>
      </w:r>
      <w:r w:rsidR="00367042">
        <w:rPr>
          <w:b/>
          <w:bCs/>
        </w:rPr>
        <w:t xml:space="preserve"> </w:t>
      </w:r>
      <w:r>
        <w:rPr>
          <w:b/>
          <w:bCs/>
        </w:rPr>
        <w:t xml:space="preserve">Wizard </w:t>
      </w:r>
      <w:hyperlink r:id="rId24" w:history="1">
        <w:r w:rsidR="00CD1622" w:rsidRPr="00DC498B">
          <w:rPr>
            <w:rStyle w:val="Hyperlink"/>
            <w:b/>
          </w:rPr>
          <w:t>http://www.wellbeingwizard.com/index.php</w:t>
        </w:r>
      </w:hyperlink>
      <w:r w:rsidR="00BD7CCF">
        <w:t xml:space="preserve"> </w:t>
      </w:r>
    </w:p>
    <w:p w:rsidR="008250B4" w:rsidRDefault="00367042" w:rsidP="00F31DF4">
      <w:pPr>
        <w:autoSpaceDE w:val="0"/>
        <w:autoSpaceDN w:val="0"/>
        <w:adjustRightInd w:val="0"/>
        <w:spacing w:after="0" w:line="240" w:lineRule="auto"/>
      </w:pPr>
      <w:r>
        <w:t>This is a</w:t>
      </w:r>
      <w:r w:rsidR="00BD7CCF">
        <w:t xml:space="preserve">n </w:t>
      </w:r>
      <w:r w:rsidR="00CD1622">
        <w:t>interactive website</w:t>
      </w:r>
      <w:r w:rsidR="00BD7CCF">
        <w:t>,</w:t>
      </w:r>
      <w:r w:rsidR="00CD1622">
        <w:t xml:space="preserve"> </w:t>
      </w:r>
      <w:r w:rsidR="00D517C0">
        <w:t>with links to many other resources</w:t>
      </w:r>
      <w:r w:rsidR="00234849">
        <w:t xml:space="preserve"> that students would find interesting</w:t>
      </w:r>
      <w:r w:rsidR="00BD7CCF">
        <w:t xml:space="preserve">. </w:t>
      </w:r>
    </w:p>
    <w:p w:rsidR="00CD1622" w:rsidRPr="00067204" w:rsidRDefault="00CD1622" w:rsidP="00F31DF4">
      <w:pPr>
        <w:autoSpaceDE w:val="0"/>
        <w:autoSpaceDN w:val="0"/>
        <w:adjustRightInd w:val="0"/>
        <w:spacing w:after="0" w:line="240" w:lineRule="auto"/>
        <w:rPr>
          <w:b/>
        </w:rPr>
      </w:pPr>
    </w:p>
    <w:p w:rsidR="00DF163F" w:rsidRDefault="00C36AF2" w:rsidP="00F31DF4">
      <w:pPr>
        <w:autoSpaceDE w:val="0"/>
        <w:autoSpaceDN w:val="0"/>
        <w:adjustRightInd w:val="0"/>
        <w:spacing w:after="0" w:line="240" w:lineRule="auto"/>
      </w:pPr>
      <w:hyperlink r:id="rId25" w:tooltip="Resources" w:history="1">
        <w:r w:rsidR="00067204" w:rsidRPr="00067204">
          <w:rPr>
            <w:rStyle w:val="Hyperlink"/>
            <w:b/>
            <w:color w:val="auto"/>
            <w:u w:val="none"/>
          </w:rPr>
          <w:t xml:space="preserve">Pursuit-of-Happiness.org (Teaching Happiness Inc.) </w:t>
        </w:r>
      </w:hyperlink>
      <w:r w:rsidR="00067204" w:rsidRPr="00067204">
        <w:t xml:space="preserve"> </w:t>
      </w:r>
      <w:hyperlink r:id="rId26" w:history="1">
        <w:r w:rsidR="00CD1622" w:rsidRPr="00DC498B">
          <w:rPr>
            <w:rStyle w:val="Hyperlink"/>
            <w:b/>
          </w:rPr>
          <w:t>http://www.pursuit-of-happiness.org/</w:t>
        </w:r>
      </w:hyperlink>
      <w:r w:rsidR="00CD1622">
        <w:t xml:space="preserve"> </w:t>
      </w:r>
    </w:p>
    <w:p w:rsidR="001138D4" w:rsidRDefault="00DF163F" w:rsidP="00F31DF4">
      <w:pPr>
        <w:autoSpaceDE w:val="0"/>
        <w:autoSpaceDN w:val="0"/>
        <w:adjustRightInd w:val="0"/>
        <w:spacing w:after="0" w:line="240" w:lineRule="auto"/>
      </w:pPr>
      <w:r>
        <w:t>This site p</w:t>
      </w:r>
      <w:r w:rsidR="0043113D" w:rsidRPr="0043113D">
        <w:t>rovide</w:t>
      </w:r>
      <w:r w:rsidR="0043113D">
        <w:t>s</w:t>
      </w:r>
      <w:r w:rsidR="0043113D" w:rsidRPr="0043113D">
        <w:t xml:space="preserve"> educators, students, and the general public with free access to clear, concise, information on the history and scientific study of human happiness, positive psychology and mental well-being in general.</w:t>
      </w:r>
      <w:r w:rsidR="001138D4">
        <w:t xml:space="preserve"> </w:t>
      </w:r>
      <w:r w:rsidR="001138D4" w:rsidRPr="001138D4">
        <w:rPr>
          <w:b/>
        </w:rPr>
        <w:t>H</w:t>
      </w:r>
      <w:r w:rsidR="0043113D" w:rsidRPr="001138D4">
        <w:rPr>
          <w:b/>
        </w:rPr>
        <w:t>istory</w:t>
      </w:r>
      <w:r w:rsidR="0043113D">
        <w:t xml:space="preserve"> </w:t>
      </w:r>
      <w:r w:rsidR="001138D4" w:rsidRPr="00DF163F">
        <w:rPr>
          <w:b/>
        </w:rPr>
        <w:t>links</w:t>
      </w:r>
      <w:r w:rsidR="001138D4">
        <w:t xml:space="preserve"> </w:t>
      </w:r>
      <w:r w:rsidR="001138D4" w:rsidRPr="001138D4">
        <w:t>explore the ideas of major thinkers, from East and West, who devoted much of their lives to the pursuit of happiness.</w:t>
      </w:r>
      <w:r w:rsidR="001138D4">
        <w:t xml:space="preserve"> </w:t>
      </w:r>
      <w:r w:rsidR="001138D4" w:rsidRPr="001138D4">
        <w:rPr>
          <w:b/>
        </w:rPr>
        <w:t>Science links</w:t>
      </w:r>
      <w:r w:rsidR="001138D4">
        <w:t xml:space="preserve"> </w:t>
      </w:r>
      <w:r w:rsidR="001138D4" w:rsidRPr="001138D4">
        <w:t xml:space="preserve">review scientific studies </w:t>
      </w:r>
      <w:r w:rsidR="001138D4">
        <w:t xml:space="preserve">that have been conducted, providing </w:t>
      </w:r>
      <w:r w:rsidR="001138D4" w:rsidRPr="001138D4">
        <w:t>comprehensive review</w:t>
      </w:r>
      <w:r w:rsidR="001138D4">
        <w:t>s of each key study, video and annotated bibliographies.</w:t>
      </w:r>
    </w:p>
    <w:p w:rsidR="00556572" w:rsidRPr="001138D4" w:rsidRDefault="00556572" w:rsidP="00F31DF4">
      <w:pPr>
        <w:autoSpaceDE w:val="0"/>
        <w:autoSpaceDN w:val="0"/>
        <w:adjustRightInd w:val="0"/>
        <w:spacing w:after="0" w:line="240" w:lineRule="auto"/>
      </w:pPr>
    </w:p>
    <w:p w:rsidR="00DF163F" w:rsidRDefault="00556BF1" w:rsidP="00F31DF4">
      <w:pPr>
        <w:autoSpaceDE w:val="0"/>
        <w:autoSpaceDN w:val="0"/>
        <w:adjustRightInd w:val="0"/>
        <w:spacing w:after="0" w:line="240" w:lineRule="auto"/>
        <w:rPr>
          <w:b/>
          <w:bCs/>
        </w:rPr>
      </w:pPr>
      <w:r w:rsidRPr="00556BF1">
        <w:rPr>
          <w:b/>
        </w:rPr>
        <w:t>TED</w:t>
      </w:r>
      <w:r>
        <w:t xml:space="preserve"> </w:t>
      </w:r>
      <w:r w:rsidR="00367042" w:rsidRPr="00367042">
        <w:rPr>
          <w:b/>
        </w:rPr>
        <w:t>Talks</w:t>
      </w:r>
      <w:r>
        <w:t xml:space="preserve">: </w:t>
      </w:r>
      <w:hyperlink r:id="rId27" w:history="1">
        <w:r w:rsidR="00556572" w:rsidRPr="00556572">
          <w:rPr>
            <w:rStyle w:val="Hyperlink"/>
            <w:b/>
            <w:bCs/>
          </w:rPr>
          <w:t>http://www.ted.com/topics/happiness</w:t>
        </w:r>
      </w:hyperlink>
      <w:r w:rsidR="00556572" w:rsidRPr="00556572">
        <w:rPr>
          <w:b/>
          <w:bCs/>
        </w:rPr>
        <w:t xml:space="preserve"> </w:t>
      </w:r>
    </w:p>
    <w:p w:rsidR="00067204" w:rsidRDefault="00367042" w:rsidP="00F31DF4">
      <w:pPr>
        <w:autoSpaceDE w:val="0"/>
        <w:autoSpaceDN w:val="0"/>
        <w:adjustRightInd w:val="0"/>
        <w:spacing w:after="0" w:line="240" w:lineRule="auto"/>
        <w:rPr>
          <w:b/>
          <w:bCs/>
        </w:rPr>
      </w:pPr>
      <w:r>
        <w:t>This site features exclusive articles and playlists on Happiness.</w:t>
      </w:r>
    </w:p>
    <w:p w:rsidR="00067204" w:rsidRDefault="00067204" w:rsidP="00F31DF4">
      <w:pPr>
        <w:autoSpaceDE w:val="0"/>
        <w:autoSpaceDN w:val="0"/>
        <w:adjustRightInd w:val="0"/>
        <w:spacing w:after="0" w:line="240" w:lineRule="auto"/>
        <w:rPr>
          <w:b/>
          <w:bCs/>
        </w:rPr>
      </w:pPr>
    </w:p>
    <w:p w:rsidR="00DF163F" w:rsidRDefault="00556BF1" w:rsidP="00F31DF4">
      <w:pPr>
        <w:autoSpaceDE w:val="0"/>
        <w:autoSpaceDN w:val="0"/>
        <w:adjustRightInd w:val="0"/>
        <w:spacing w:after="0" w:line="240" w:lineRule="auto"/>
        <w:rPr>
          <w:rFonts w:ascii="Arial" w:hAnsi="Arial" w:cs="Arial"/>
          <w:sz w:val="20"/>
          <w:szCs w:val="20"/>
        </w:rPr>
      </w:pPr>
      <w:r w:rsidRPr="00556BF1">
        <w:rPr>
          <w:b/>
          <w:bCs/>
          <w:i/>
          <w:iCs/>
        </w:rPr>
        <w:t>TED: Understanding Happiness</w:t>
      </w:r>
      <w:r w:rsidRPr="00556BF1">
        <w:rPr>
          <w:bCs/>
        </w:rPr>
        <w:t xml:space="preserve"> </w:t>
      </w:r>
      <w:hyperlink r:id="rId28" w:history="1">
        <w:r w:rsidR="00957802" w:rsidRPr="00957802">
          <w:rPr>
            <w:rStyle w:val="Hyperlink"/>
            <w:b/>
          </w:rPr>
          <w:t>http://www.wiley.com/WileyCDA/Section/id-814228.html</w:t>
        </w:r>
      </w:hyperlink>
      <w:r w:rsidR="00957802" w:rsidRPr="00957802">
        <w:rPr>
          <w:rFonts w:ascii="Arial" w:hAnsi="Arial" w:cs="Arial"/>
          <w:sz w:val="20"/>
          <w:szCs w:val="20"/>
        </w:rPr>
        <w:t xml:space="preserve"> </w:t>
      </w:r>
      <w:r w:rsidR="00164122">
        <w:rPr>
          <w:rFonts w:ascii="Arial" w:hAnsi="Arial" w:cs="Arial"/>
          <w:sz w:val="20"/>
          <w:szCs w:val="20"/>
        </w:rPr>
        <w:t xml:space="preserve"> </w:t>
      </w:r>
    </w:p>
    <w:p w:rsidR="001956F5" w:rsidRDefault="00367042" w:rsidP="00F31DF4">
      <w:pPr>
        <w:autoSpaceDE w:val="0"/>
        <w:autoSpaceDN w:val="0"/>
        <w:adjustRightInd w:val="0"/>
        <w:spacing w:after="0" w:line="240" w:lineRule="auto"/>
      </w:pPr>
      <w:r>
        <w:rPr>
          <w:rFonts w:ascii="Arial" w:hAnsi="Arial" w:cs="Arial"/>
          <w:sz w:val="20"/>
          <w:szCs w:val="20"/>
        </w:rPr>
        <w:t>This site can</w:t>
      </w:r>
      <w:r w:rsidR="00957802" w:rsidRPr="00957802">
        <w:t xml:space="preserve"> enhance existing curricula in undergraduate education courses. Educators and students will find activities and multimedia resources which link the study of happiness to the real world, plus expanded academic content such as key terms, related journal articles and classic experiments</w:t>
      </w:r>
    </w:p>
    <w:p w:rsidR="00A367B4" w:rsidRDefault="00A367B4" w:rsidP="00F31DF4">
      <w:pPr>
        <w:autoSpaceDE w:val="0"/>
        <w:autoSpaceDN w:val="0"/>
        <w:adjustRightInd w:val="0"/>
        <w:spacing w:after="0" w:line="240" w:lineRule="auto"/>
      </w:pPr>
    </w:p>
    <w:p w:rsidR="00A367B4" w:rsidRDefault="00A367B4" w:rsidP="00F31DF4">
      <w:pPr>
        <w:autoSpaceDE w:val="0"/>
        <w:autoSpaceDN w:val="0"/>
        <w:adjustRightInd w:val="0"/>
        <w:spacing w:after="0" w:line="240" w:lineRule="auto"/>
      </w:pPr>
      <w:r>
        <w:t>_____________________________________________________________________________________</w:t>
      </w:r>
    </w:p>
    <w:p w:rsidR="000C21D8" w:rsidRPr="000C21D8" w:rsidRDefault="000C21D8" w:rsidP="00F31DF4">
      <w:pPr>
        <w:autoSpaceDE w:val="0"/>
        <w:autoSpaceDN w:val="0"/>
        <w:adjustRightInd w:val="0"/>
        <w:spacing w:after="0" w:line="240" w:lineRule="auto"/>
        <w:rPr>
          <w:b/>
        </w:rPr>
      </w:pPr>
      <w:r w:rsidRPr="000C21D8">
        <w:rPr>
          <w:b/>
        </w:rPr>
        <w:t xml:space="preserve">About the Author: </w:t>
      </w:r>
    </w:p>
    <w:p w:rsidR="000C21D8" w:rsidRPr="00F0274A" w:rsidRDefault="000C21D8" w:rsidP="00F31DF4">
      <w:pPr>
        <w:autoSpaceDE w:val="0"/>
        <w:autoSpaceDN w:val="0"/>
        <w:adjustRightInd w:val="0"/>
        <w:spacing w:after="0" w:line="240" w:lineRule="auto"/>
      </w:pPr>
      <w:r w:rsidRPr="000C21D8">
        <w:t xml:space="preserve">Debra Park is a </w:t>
      </w:r>
      <w:r w:rsidR="00922A94">
        <w:t>p</w:t>
      </w:r>
      <w:r w:rsidR="00922A94" w:rsidRPr="000C21D8">
        <w:t xml:space="preserve">art </w:t>
      </w:r>
      <w:r w:rsidR="00922A94">
        <w:t>t</w:t>
      </w:r>
      <w:r w:rsidR="00922A94" w:rsidRPr="000C21D8">
        <w:t xml:space="preserve">ime </w:t>
      </w:r>
      <w:r w:rsidRPr="000C21D8">
        <w:t>Lecturer at Rutgers University-Camden NJ, Psychology Department, as well as the Institute for Effective Education where she teaches Lifespan Development, Psychology of Happiness and Well-Being, and Behavior Management. Debra taught high school AP Psychology for 33 years. At prese</w:t>
      </w:r>
      <w:r w:rsidRPr="00F0274A">
        <w:t xml:space="preserve">nt, she is the Membership Committee Chair for the Society for the Teaching of Psychology (STP), Division 2 of APA. If you are interested in attending or hosting workshops for teachers on experiencing well-being and teaching about well-being, contact her for more information. </w:t>
      </w:r>
      <w:hyperlink r:id="rId29" w:history="1">
        <w:r w:rsidRPr="00F0274A">
          <w:rPr>
            <w:rStyle w:val="Hyperlink"/>
          </w:rPr>
          <w:t>debpark@camden.rutgers.edu</w:t>
        </w:r>
      </w:hyperlink>
    </w:p>
    <w:p w:rsidR="000C21D8" w:rsidRPr="00F0274A" w:rsidRDefault="00C36AF2" w:rsidP="00F31DF4">
      <w:pPr>
        <w:autoSpaceDE w:val="0"/>
        <w:autoSpaceDN w:val="0"/>
        <w:adjustRightInd w:val="0"/>
        <w:spacing w:after="0" w:line="240" w:lineRule="auto"/>
      </w:pPr>
      <w:hyperlink r:id="rId30" w:history="1">
        <w:r w:rsidR="000C21D8" w:rsidRPr="00F0274A">
          <w:rPr>
            <w:rStyle w:val="Hyperlink"/>
          </w:rPr>
          <w:t>http://getpsyched.wikispaces.com/</w:t>
        </w:r>
      </w:hyperlink>
    </w:p>
    <w:p w:rsidR="005C7FF7" w:rsidRPr="00F0274A" w:rsidRDefault="005C7FF7" w:rsidP="00F31DF4">
      <w:pPr>
        <w:autoSpaceDE w:val="0"/>
        <w:autoSpaceDN w:val="0"/>
        <w:adjustRightInd w:val="0"/>
        <w:spacing w:after="0" w:line="240" w:lineRule="auto"/>
      </w:pPr>
    </w:p>
    <w:p w:rsidR="005C7FF7" w:rsidRPr="00F0274A" w:rsidRDefault="005C7FF7" w:rsidP="005C7FF7">
      <w:pPr>
        <w:rPr>
          <w:rFonts w:cs="Arial"/>
        </w:rPr>
      </w:pPr>
      <w:r w:rsidRPr="00F0274A">
        <w:rPr>
          <w:rFonts w:cs="Arial"/>
          <w:color w:val="333333"/>
        </w:rPr>
        <w:t>References for article:</w:t>
      </w:r>
    </w:p>
    <w:p w:rsidR="005C7FF7" w:rsidRPr="00F0274A" w:rsidRDefault="005C7FF7" w:rsidP="005C7FF7">
      <w:pPr>
        <w:spacing w:after="0" w:line="240" w:lineRule="auto"/>
      </w:pPr>
      <w:proofErr w:type="spellStart"/>
      <w:r w:rsidRPr="00F0274A">
        <w:rPr>
          <w:rFonts w:cs="Arial"/>
          <w:color w:val="333333"/>
        </w:rPr>
        <w:t>Diener</w:t>
      </w:r>
      <w:proofErr w:type="spellEnd"/>
      <w:r w:rsidRPr="00F0274A">
        <w:rPr>
          <w:rFonts w:cs="Arial"/>
          <w:color w:val="333333"/>
        </w:rPr>
        <w:t xml:space="preserve">, E. and </w:t>
      </w:r>
      <w:proofErr w:type="spellStart"/>
      <w:r w:rsidRPr="00F0274A">
        <w:rPr>
          <w:rFonts w:cs="Arial"/>
          <w:color w:val="333333"/>
        </w:rPr>
        <w:t>Rober-Biswas</w:t>
      </w:r>
      <w:proofErr w:type="spellEnd"/>
      <w:r w:rsidRPr="00F0274A">
        <w:rPr>
          <w:rFonts w:cs="Arial"/>
          <w:color w:val="333333"/>
        </w:rPr>
        <w:t xml:space="preserve"> </w:t>
      </w:r>
      <w:proofErr w:type="spellStart"/>
      <w:r w:rsidRPr="00F0274A">
        <w:rPr>
          <w:rFonts w:cs="Arial"/>
          <w:color w:val="333333"/>
        </w:rPr>
        <w:t>Diener</w:t>
      </w:r>
      <w:proofErr w:type="spellEnd"/>
      <w:r w:rsidRPr="00F0274A">
        <w:rPr>
          <w:rFonts w:cs="Arial"/>
          <w:color w:val="333333"/>
        </w:rPr>
        <w:t xml:space="preserve"> (2008) </w:t>
      </w:r>
      <w:r w:rsidRPr="00F0274A">
        <w:rPr>
          <w:rStyle w:val="Emphasis"/>
          <w:rFonts w:cs="Arial"/>
          <w:color w:val="333333"/>
        </w:rPr>
        <w:t xml:space="preserve">Happiness: Unlocking the Mysteries of Psychological Wealth. </w:t>
      </w:r>
      <w:r w:rsidRPr="00F0274A">
        <w:rPr>
          <w:rFonts w:cs="Arial"/>
          <w:color w:val="333333"/>
        </w:rPr>
        <w:t>Blackwell: Oxford</w:t>
      </w:r>
    </w:p>
    <w:p w:rsidR="005C7FF7" w:rsidRPr="00F0274A" w:rsidRDefault="005C7FF7" w:rsidP="005C7FF7">
      <w:pPr>
        <w:spacing w:after="0" w:line="240" w:lineRule="auto"/>
      </w:pPr>
    </w:p>
    <w:p w:rsidR="005C7FF7" w:rsidRPr="00F0274A" w:rsidRDefault="005C7FF7" w:rsidP="005C7FF7">
      <w:pPr>
        <w:spacing w:after="0" w:line="240" w:lineRule="auto"/>
        <w:rPr>
          <w:b/>
          <w:bCs/>
        </w:rPr>
      </w:pPr>
      <w:proofErr w:type="spellStart"/>
      <w:proofErr w:type="gramStart"/>
      <w:r w:rsidRPr="00F0274A">
        <w:t>Froh</w:t>
      </w:r>
      <w:proofErr w:type="spellEnd"/>
      <w:r w:rsidRPr="00F0274A">
        <w:t>, J. and Parks, A.</w:t>
      </w:r>
      <w:proofErr w:type="gramEnd"/>
      <w:r w:rsidRPr="00F0274A">
        <w:t xml:space="preserve">  (2012).</w:t>
      </w:r>
      <w:r w:rsidRPr="00F0274A">
        <w:rPr>
          <w:b/>
          <w:i/>
        </w:rPr>
        <w:t xml:space="preserve"> </w:t>
      </w:r>
      <w:r w:rsidRPr="00F0274A">
        <w:rPr>
          <w:bCs/>
        </w:rPr>
        <w:t xml:space="preserve">Activities for Teaching Positive Psychology: A Guide for Instructors. </w:t>
      </w:r>
      <w:proofErr w:type="gramStart"/>
      <w:r w:rsidRPr="00F0274A">
        <w:rPr>
          <w:bCs/>
        </w:rPr>
        <w:t>American Psychological Association.</w:t>
      </w:r>
      <w:proofErr w:type="gramEnd"/>
      <w:r w:rsidRPr="00F0274A">
        <w:rPr>
          <w:b/>
          <w:bCs/>
        </w:rPr>
        <w:t xml:space="preserve"> </w:t>
      </w:r>
    </w:p>
    <w:p w:rsidR="005C7FF7" w:rsidRPr="00F0274A" w:rsidRDefault="005C7FF7" w:rsidP="005C7FF7">
      <w:pPr>
        <w:spacing w:after="0" w:line="240" w:lineRule="auto"/>
      </w:pPr>
    </w:p>
    <w:p w:rsidR="005C7FF7" w:rsidRPr="00F0274A" w:rsidRDefault="005C7FF7" w:rsidP="005C7FF7">
      <w:pPr>
        <w:rPr>
          <w:color w:val="000000"/>
        </w:rPr>
      </w:pPr>
      <w:proofErr w:type="spellStart"/>
      <w:proofErr w:type="gramStart"/>
      <w:r w:rsidRPr="00F0274A">
        <w:rPr>
          <w:color w:val="000000"/>
        </w:rPr>
        <w:t>Lyubomirsky</w:t>
      </w:r>
      <w:proofErr w:type="spellEnd"/>
      <w:r w:rsidRPr="00F0274A">
        <w:rPr>
          <w:color w:val="000000"/>
        </w:rPr>
        <w:t>, S. (2008).</w:t>
      </w:r>
      <w:proofErr w:type="gramEnd"/>
      <w:r w:rsidRPr="00F0274A">
        <w:rPr>
          <w:color w:val="000000"/>
        </w:rPr>
        <w:t> </w:t>
      </w:r>
      <w:r w:rsidRPr="00F0274A">
        <w:rPr>
          <w:rStyle w:val="Emphasis"/>
          <w:color w:val="000000"/>
        </w:rPr>
        <w:t>The how of happiness: A scientific approach to getting the life you want</w:t>
      </w:r>
      <w:r w:rsidRPr="00F0274A">
        <w:rPr>
          <w:color w:val="000000"/>
        </w:rPr>
        <w:t>. New York: Penguin Press.</w:t>
      </w:r>
    </w:p>
    <w:p w:rsidR="005C7FF7" w:rsidRPr="00F0274A" w:rsidRDefault="005C7FF7" w:rsidP="005C7FF7">
      <w:pPr>
        <w:rPr>
          <w:color w:val="000000"/>
        </w:rPr>
      </w:pPr>
      <w:proofErr w:type="spellStart"/>
      <w:proofErr w:type="gramStart"/>
      <w:r w:rsidRPr="00F0274A">
        <w:rPr>
          <w:color w:val="000000"/>
        </w:rPr>
        <w:t>Lyubomirsky</w:t>
      </w:r>
      <w:proofErr w:type="spellEnd"/>
      <w:r w:rsidRPr="00F0274A">
        <w:rPr>
          <w:color w:val="000000"/>
        </w:rPr>
        <w:t>, S. (2013).</w:t>
      </w:r>
      <w:proofErr w:type="gramEnd"/>
      <w:r w:rsidRPr="00F0274A">
        <w:rPr>
          <w:color w:val="000000"/>
        </w:rPr>
        <w:t> </w:t>
      </w:r>
      <w:r w:rsidRPr="00F0274A">
        <w:rPr>
          <w:rStyle w:val="Emphasis"/>
          <w:color w:val="000000"/>
        </w:rPr>
        <w:t>The myths of happiness: What should make you happy, but doesn’t, what shouldn’t make you happy, but does</w:t>
      </w:r>
      <w:r w:rsidRPr="00F0274A">
        <w:rPr>
          <w:color w:val="000000"/>
        </w:rPr>
        <w:t>. New York: Penguin Press.</w:t>
      </w:r>
    </w:p>
    <w:p w:rsidR="005C7FF7" w:rsidRPr="00F0274A" w:rsidRDefault="005C7FF7" w:rsidP="005C7FF7">
      <w:pPr>
        <w:rPr>
          <w:color w:val="000000"/>
        </w:rPr>
      </w:pPr>
      <w:proofErr w:type="gramStart"/>
      <w:r w:rsidRPr="00F0274A">
        <w:rPr>
          <w:color w:val="000000"/>
        </w:rPr>
        <w:t>Myers, D. (1992).The Pursuit of Happiness.</w:t>
      </w:r>
      <w:proofErr w:type="gramEnd"/>
      <w:r w:rsidRPr="00F0274A">
        <w:rPr>
          <w:color w:val="000000"/>
        </w:rPr>
        <w:t xml:space="preserve"> New York: HarperCollins.</w:t>
      </w:r>
    </w:p>
    <w:p w:rsidR="005C7FF7" w:rsidRPr="00F0274A" w:rsidRDefault="005C7FF7" w:rsidP="005C7FF7">
      <w:pPr>
        <w:rPr>
          <w:rFonts w:cs="Arial"/>
          <w:color w:val="000000"/>
        </w:rPr>
      </w:pPr>
      <w:r w:rsidRPr="00F0274A">
        <w:rPr>
          <w:rFonts w:cs="Arial"/>
          <w:color w:val="000000"/>
        </w:rPr>
        <w:t xml:space="preserve">Seligman, M.E.P. (2002). </w:t>
      </w:r>
      <w:hyperlink r:id="rId31" w:tgtFrame="_blank" w:history="1">
        <w:r w:rsidRPr="00F0274A">
          <w:rPr>
            <w:rFonts w:cs="Arial"/>
            <w:color w:val="011F5B"/>
            <w:u w:val="single"/>
          </w:rPr>
          <w:t>Authentic Happiness: Using the New Positive Psychology to Realize Your Potential for Lasting Fulfillment</w:t>
        </w:r>
      </w:hyperlink>
      <w:r w:rsidRPr="00F0274A">
        <w:rPr>
          <w:rFonts w:cs="Arial"/>
          <w:color w:val="000000"/>
        </w:rPr>
        <w:t>. New York: Free Press/Simon and Schuster.</w:t>
      </w:r>
    </w:p>
    <w:p w:rsidR="005C7FF7" w:rsidRPr="00F0274A" w:rsidRDefault="005C7FF7" w:rsidP="005C7FF7">
      <w:pPr>
        <w:rPr>
          <w:rFonts w:cs="Arial"/>
          <w:color w:val="000000"/>
        </w:rPr>
      </w:pPr>
      <w:r w:rsidRPr="00F0274A">
        <w:rPr>
          <w:rFonts w:cs="Arial"/>
          <w:color w:val="000000"/>
        </w:rPr>
        <w:t>Seligman, N.E.P. (2011). Flourish. New York: Free Press/Simon and Schuster.</w:t>
      </w:r>
    </w:p>
    <w:p w:rsidR="005C7FF7" w:rsidRPr="00F0274A" w:rsidRDefault="005C7FF7" w:rsidP="005C7FF7">
      <w:pPr>
        <w:spacing w:after="0" w:line="345" w:lineRule="atLeast"/>
        <w:outlineLvl w:val="1"/>
        <w:rPr>
          <w:rFonts w:eastAsia="Times New Roman" w:cs="Arial"/>
        </w:rPr>
      </w:pPr>
      <w:r w:rsidRPr="00F0274A">
        <w:rPr>
          <w:rFonts w:eastAsia="Times New Roman" w:cs="Arial"/>
          <w:bCs/>
          <w:color w:val="333333"/>
        </w:rPr>
        <w:t xml:space="preserve">Snyder, C.R., Lopez, </w:t>
      </w:r>
      <w:proofErr w:type="spellStart"/>
      <w:r w:rsidRPr="00F0274A">
        <w:rPr>
          <w:rFonts w:eastAsia="Times New Roman" w:cs="Arial"/>
          <w:bCs/>
          <w:color w:val="333333"/>
        </w:rPr>
        <w:t>S.J.and</w:t>
      </w:r>
      <w:proofErr w:type="spellEnd"/>
      <w:r w:rsidRPr="00F0274A">
        <w:rPr>
          <w:rFonts w:eastAsia="Times New Roman" w:cs="Arial"/>
          <w:bCs/>
          <w:color w:val="333333"/>
        </w:rPr>
        <w:t xml:space="preserve"> </w:t>
      </w:r>
      <w:proofErr w:type="spellStart"/>
      <w:r w:rsidRPr="00F0274A">
        <w:rPr>
          <w:rFonts w:cs="Arial"/>
          <w:bCs/>
          <w:color w:val="000000"/>
        </w:rPr>
        <w:t>Teramoto</w:t>
      </w:r>
      <w:proofErr w:type="spellEnd"/>
      <w:r w:rsidRPr="00F0274A">
        <w:rPr>
          <w:rFonts w:eastAsia="Times New Roman" w:cs="Arial"/>
          <w:bCs/>
          <w:color w:val="333333"/>
        </w:rPr>
        <w:t xml:space="preserve"> </w:t>
      </w:r>
      <w:proofErr w:type="spellStart"/>
      <w:r w:rsidRPr="00F0274A">
        <w:rPr>
          <w:rFonts w:eastAsia="Times New Roman" w:cs="Arial"/>
          <w:bCs/>
          <w:color w:val="333333"/>
        </w:rPr>
        <w:t>Pedrotti</w:t>
      </w:r>
      <w:proofErr w:type="spellEnd"/>
      <w:r w:rsidRPr="00F0274A">
        <w:rPr>
          <w:rFonts w:eastAsia="Times New Roman" w:cs="Arial"/>
          <w:bCs/>
          <w:color w:val="333333"/>
        </w:rPr>
        <w:t xml:space="preserve"> J. (2011). Positive Psychology</w:t>
      </w:r>
      <w:r w:rsidRPr="00F0274A">
        <w:rPr>
          <w:rFonts w:eastAsia="Times New Roman" w:cs="Arial"/>
          <w:color w:val="333333"/>
        </w:rPr>
        <w:t xml:space="preserve">: </w:t>
      </w:r>
      <w:r w:rsidRPr="00F0274A">
        <w:rPr>
          <w:rFonts w:eastAsia="Times New Roman" w:cs="Arial"/>
        </w:rPr>
        <w:t xml:space="preserve">The Scientific and Practical Explorations of Human Strengths </w:t>
      </w:r>
      <w:r w:rsidRPr="00F0274A">
        <w:rPr>
          <w:rFonts w:eastAsia="Times New Roman" w:cs="Arial"/>
          <w:i/>
          <w:iCs/>
        </w:rPr>
        <w:t>Second Edition</w:t>
      </w:r>
      <w:r w:rsidRPr="00F0274A">
        <w:rPr>
          <w:rFonts w:eastAsia="Times New Roman" w:cs="Arial"/>
        </w:rPr>
        <w:t xml:space="preserve">. Sage Publications, Inc. </w:t>
      </w:r>
    </w:p>
    <w:p w:rsidR="005C7FF7" w:rsidRPr="000C21D8" w:rsidRDefault="005C7FF7" w:rsidP="00F31DF4">
      <w:pPr>
        <w:autoSpaceDE w:val="0"/>
        <w:autoSpaceDN w:val="0"/>
        <w:adjustRightInd w:val="0"/>
        <w:spacing w:after="0" w:line="240" w:lineRule="auto"/>
      </w:pPr>
    </w:p>
    <w:p w:rsidR="000C21D8" w:rsidRPr="000C21D8" w:rsidRDefault="000C21D8" w:rsidP="00F31DF4">
      <w:pPr>
        <w:autoSpaceDE w:val="0"/>
        <w:autoSpaceDN w:val="0"/>
        <w:adjustRightInd w:val="0"/>
        <w:spacing w:after="0" w:line="240" w:lineRule="auto"/>
      </w:pPr>
    </w:p>
    <w:p w:rsidR="000C21D8" w:rsidRPr="000C21D8" w:rsidRDefault="000C21D8" w:rsidP="00F31DF4">
      <w:pPr>
        <w:autoSpaceDE w:val="0"/>
        <w:autoSpaceDN w:val="0"/>
        <w:adjustRightInd w:val="0"/>
        <w:spacing w:after="0" w:line="240" w:lineRule="auto"/>
      </w:pPr>
    </w:p>
    <w:p w:rsidR="000C21D8" w:rsidRPr="000C21D8" w:rsidRDefault="000C21D8" w:rsidP="00F31DF4">
      <w:pPr>
        <w:autoSpaceDE w:val="0"/>
        <w:autoSpaceDN w:val="0"/>
        <w:adjustRightInd w:val="0"/>
        <w:spacing w:after="0" w:line="240" w:lineRule="auto"/>
      </w:pPr>
    </w:p>
    <w:p w:rsidR="000C21D8" w:rsidRPr="000C21D8" w:rsidRDefault="000C21D8" w:rsidP="00F31DF4">
      <w:pPr>
        <w:autoSpaceDE w:val="0"/>
        <w:autoSpaceDN w:val="0"/>
        <w:adjustRightInd w:val="0"/>
        <w:spacing w:after="0" w:line="240" w:lineRule="auto"/>
        <w:rPr>
          <w:b/>
        </w:rPr>
      </w:pPr>
    </w:p>
    <w:p w:rsidR="000C21D8" w:rsidRPr="000C21D8" w:rsidRDefault="000C21D8" w:rsidP="00F31DF4">
      <w:pPr>
        <w:autoSpaceDE w:val="0"/>
        <w:autoSpaceDN w:val="0"/>
        <w:adjustRightInd w:val="0"/>
        <w:spacing w:after="0" w:line="240" w:lineRule="auto"/>
        <w:rPr>
          <w:b/>
        </w:rPr>
      </w:pPr>
      <w:r w:rsidRPr="000C21D8">
        <w:rPr>
          <w:b/>
        </w:rPr>
        <w:tab/>
      </w:r>
    </w:p>
    <w:p w:rsidR="000C21D8" w:rsidRPr="000C21D8" w:rsidRDefault="000C21D8" w:rsidP="00F31DF4">
      <w:pPr>
        <w:autoSpaceDE w:val="0"/>
        <w:autoSpaceDN w:val="0"/>
        <w:adjustRightInd w:val="0"/>
        <w:spacing w:after="0" w:line="240" w:lineRule="auto"/>
        <w:rPr>
          <w:b/>
        </w:rPr>
      </w:pPr>
    </w:p>
    <w:p w:rsidR="000C21D8" w:rsidRPr="000C21D8" w:rsidRDefault="000C21D8" w:rsidP="00F31DF4">
      <w:pPr>
        <w:autoSpaceDE w:val="0"/>
        <w:autoSpaceDN w:val="0"/>
        <w:adjustRightInd w:val="0"/>
        <w:spacing w:after="0" w:line="240" w:lineRule="auto"/>
        <w:rPr>
          <w:b/>
        </w:rPr>
      </w:pPr>
    </w:p>
    <w:p w:rsidR="000C21D8" w:rsidRPr="000C21D8" w:rsidRDefault="000C21D8" w:rsidP="00F31DF4">
      <w:pPr>
        <w:autoSpaceDE w:val="0"/>
        <w:autoSpaceDN w:val="0"/>
        <w:adjustRightInd w:val="0"/>
        <w:spacing w:after="0" w:line="240" w:lineRule="auto"/>
        <w:rPr>
          <w:b/>
        </w:rPr>
      </w:pPr>
    </w:p>
    <w:p w:rsidR="000C21D8" w:rsidRPr="000C21D8" w:rsidRDefault="000C21D8" w:rsidP="00F31DF4">
      <w:pPr>
        <w:autoSpaceDE w:val="0"/>
        <w:autoSpaceDN w:val="0"/>
        <w:adjustRightInd w:val="0"/>
        <w:spacing w:after="0" w:line="240" w:lineRule="auto"/>
      </w:pPr>
    </w:p>
    <w:p w:rsidR="00957802" w:rsidRDefault="00957802" w:rsidP="00F31DF4">
      <w:pPr>
        <w:autoSpaceDE w:val="0"/>
        <w:autoSpaceDN w:val="0"/>
        <w:adjustRightInd w:val="0"/>
        <w:spacing w:after="0" w:line="240" w:lineRule="auto"/>
      </w:pPr>
    </w:p>
    <w:sectPr w:rsidR="00957802" w:rsidSect="0045273D">
      <w:headerReference w:type="default" r:id="rId3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A09" w:rsidRDefault="00A97A09" w:rsidP="00521068">
      <w:pPr>
        <w:spacing w:after="0" w:line="240" w:lineRule="auto"/>
      </w:pPr>
      <w:r>
        <w:separator/>
      </w:r>
    </w:p>
  </w:endnote>
  <w:endnote w:type="continuationSeparator" w:id="0">
    <w:p w:rsidR="00A97A09" w:rsidRDefault="00A97A09" w:rsidP="00521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A09" w:rsidRDefault="00A97A09" w:rsidP="00521068">
      <w:pPr>
        <w:spacing w:after="0" w:line="240" w:lineRule="auto"/>
      </w:pPr>
      <w:r>
        <w:separator/>
      </w:r>
    </w:p>
  </w:footnote>
  <w:footnote w:type="continuationSeparator" w:id="0">
    <w:p w:rsidR="00A97A09" w:rsidRDefault="00A97A09" w:rsidP="00521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FF7" w:rsidRDefault="005C7FF7">
    <w:pPr>
      <w:pStyle w:val="Header"/>
    </w:pPr>
    <w:r>
      <w:t>Article for Psychology Teacher Network Summer 2014</w:t>
    </w:r>
  </w:p>
  <w:p w:rsidR="00CC74A7" w:rsidRPr="00CC74A7" w:rsidRDefault="00CC74A7">
    <w:pPr>
      <w:pStyle w:val="Header"/>
      <w:rPr>
        <w:color w:val="FF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abstractNum w:abstractNumId="0">
    <w:nsid w:val="0C9C5E22"/>
    <w:multiLevelType w:val="hybridMultilevel"/>
    <w:tmpl w:val="5FFA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87CE7"/>
    <w:multiLevelType w:val="multilevel"/>
    <w:tmpl w:val="EA3ED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DE653C"/>
    <w:multiLevelType w:val="multilevel"/>
    <w:tmpl w:val="D382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046C11"/>
    <w:multiLevelType w:val="multilevel"/>
    <w:tmpl w:val="490A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362CBC"/>
    <w:multiLevelType w:val="multilevel"/>
    <w:tmpl w:val="AF1A1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CB0F80"/>
    <w:multiLevelType w:val="multilevel"/>
    <w:tmpl w:val="CCF8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1E2FC4"/>
    <w:rsid w:val="000210EE"/>
    <w:rsid w:val="00027465"/>
    <w:rsid w:val="000429E3"/>
    <w:rsid w:val="00067204"/>
    <w:rsid w:val="00072DD3"/>
    <w:rsid w:val="00092C01"/>
    <w:rsid w:val="000A005D"/>
    <w:rsid w:val="000A14F2"/>
    <w:rsid w:val="000A15FE"/>
    <w:rsid w:val="000A1C83"/>
    <w:rsid w:val="000A7773"/>
    <w:rsid w:val="000B6376"/>
    <w:rsid w:val="000C21D8"/>
    <w:rsid w:val="000E2D7A"/>
    <w:rsid w:val="000F239B"/>
    <w:rsid w:val="001138D4"/>
    <w:rsid w:val="00123B24"/>
    <w:rsid w:val="00126F8A"/>
    <w:rsid w:val="00164122"/>
    <w:rsid w:val="001655D4"/>
    <w:rsid w:val="0017150C"/>
    <w:rsid w:val="00173194"/>
    <w:rsid w:val="00181865"/>
    <w:rsid w:val="0018302B"/>
    <w:rsid w:val="001956F5"/>
    <w:rsid w:val="001A5E95"/>
    <w:rsid w:val="001C541F"/>
    <w:rsid w:val="001D0418"/>
    <w:rsid w:val="001E0E64"/>
    <w:rsid w:val="001E2FC4"/>
    <w:rsid w:val="001F2998"/>
    <w:rsid w:val="00200A83"/>
    <w:rsid w:val="0021130B"/>
    <w:rsid w:val="00234849"/>
    <w:rsid w:val="00243FD0"/>
    <w:rsid w:val="00262FA7"/>
    <w:rsid w:val="00275729"/>
    <w:rsid w:val="002A5A25"/>
    <w:rsid w:val="002D0C0B"/>
    <w:rsid w:val="00315F8B"/>
    <w:rsid w:val="00323478"/>
    <w:rsid w:val="0032661F"/>
    <w:rsid w:val="00330B12"/>
    <w:rsid w:val="003347FB"/>
    <w:rsid w:val="00357F0C"/>
    <w:rsid w:val="003638BE"/>
    <w:rsid w:val="00367042"/>
    <w:rsid w:val="00373713"/>
    <w:rsid w:val="0039230B"/>
    <w:rsid w:val="00393D91"/>
    <w:rsid w:val="00395B5E"/>
    <w:rsid w:val="00397905"/>
    <w:rsid w:val="003A2816"/>
    <w:rsid w:val="0043113D"/>
    <w:rsid w:val="00446779"/>
    <w:rsid w:val="00450AA0"/>
    <w:rsid w:val="0045273D"/>
    <w:rsid w:val="00453F9C"/>
    <w:rsid w:val="0046142A"/>
    <w:rsid w:val="00471BF6"/>
    <w:rsid w:val="004B0A8D"/>
    <w:rsid w:val="004D2497"/>
    <w:rsid w:val="004F3373"/>
    <w:rsid w:val="00521068"/>
    <w:rsid w:val="00521A61"/>
    <w:rsid w:val="00542FE8"/>
    <w:rsid w:val="00547D13"/>
    <w:rsid w:val="00552B2E"/>
    <w:rsid w:val="00556572"/>
    <w:rsid w:val="00556BF1"/>
    <w:rsid w:val="005939AA"/>
    <w:rsid w:val="005C4220"/>
    <w:rsid w:val="005C4FFB"/>
    <w:rsid w:val="005C7FF7"/>
    <w:rsid w:val="005E76B7"/>
    <w:rsid w:val="005F5C36"/>
    <w:rsid w:val="0061569F"/>
    <w:rsid w:val="00674C9C"/>
    <w:rsid w:val="00680F63"/>
    <w:rsid w:val="00681087"/>
    <w:rsid w:val="00685261"/>
    <w:rsid w:val="00687A7C"/>
    <w:rsid w:val="006A4751"/>
    <w:rsid w:val="006C5A15"/>
    <w:rsid w:val="006D60F9"/>
    <w:rsid w:val="006F7290"/>
    <w:rsid w:val="0070358E"/>
    <w:rsid w:val="00743350"/>
    <w:rsid w:val="00745281"/>
    <w:rsid w:val="00777D50"/>
    <w:rsid w:val="00801BA2"/>
    <w:rsid w:val="0080393F"/>
    <w:rsid w:val="008250B4"/>
    <w:rsid w:val="00853C9D"/>
    <w:rsid w:val="008800A9"/>
    <w:rsid w:val="00897590"/>
    <w:rsid w:val="008A3CA4"/>
    <w:rsid w:val="008E3BF5"/>
    <w:rsid w:val="008F7FBF"/>
    <w:rsid w:val="00910AC0"/>
    <w:rsid w:val="00915038"/>
    <w:rsid w:val="00922A94"/>
    <w:rsid w:val="00923C6C"/>
    <w:rsid w:val="00933B8F"/>
    <w:rsid w:val="00933D58"/>
    <w:rsid w:val="00957802"/>
    <w:rsid w:val="00963BFE"/>
    <w:rsid w:val="0096626F"/>
    <w:rsid w:val="0099773B"/>
    <w:rsid w:val="009A4268"/>
    <w:rsid w:val="009D1971"/>
    <w:rsid w:val="009F0050"/>
    <w:rsid w:val="00A045E6"/>
    <w:rsid w:val="00A24B33"/>
    <w:rsid w:val="00A367B4"/>
    <w:rsid w:val="00A763D5"/>
    <w:rsid w:val="00A86F0C"/>
    <w:rsid w:val="00A94865"/>
    <w:rsid w:val="00A97A09"/>
    <w:rsid w:val="00AA2C34"/>
    <w:rsid w:val="00AA3B7A"/>
    <w:rsid w:val="00AB1DEB"/>
    <w:rsid w:val="00AB4063"/>
    <w:rsid w:val="00AB4EEB"/>
    <w:rsid w:val="00AB6B6D"/>
    <w:rsid w:val="00AC56E6"/>
    <w:rsid w:val="00B102B7"/>
    <w:rsid w:val="00B1044E"/>
    <w:rsid w:val="00B21DC3"/>
    <w:rsid w:val="00B56935"/>
    <w:rsid w:val="00BB32CC"/>
    <w:rsid w:val="00BC6FDA"/>
    <w:rsid w:val="00BC7984"/>
    <w:rsid w:val="00BD2778"/>
    <w:rsid w:val="00BD7CCF"/>
    <w:rsid w:val="00BF790E"/>
    <w:rsid w:val="00C106C8"/>
    <w:rsid w:val="00C36AF2"/>
    <w:rsid w:val="00C46294"/>
    <w:rsid w:val="00C500E3"/>
    <w:rsid w:val="00C54027"/>
    <w:rsid w:val="00C85512"/>
    <w:rsid w:val="00CB2221"/>
    <w:rsid w:val="00CB68A0"/>
    <w:rsid w:val="00CC74A7"/>
    <w:rsid w:val="00CD1622"/>
    <w:rsid w:val="00CE1919"/>
    <w:rsid w:val="00CF54F9"/>
    <w:rsid w:val="00CF6596"/>
    <w:rsid w:val="00D2122C"/>
    <w:rsid w:val="00D23EE1"/>
    <w:rsid w:val="00D3116C"/>
    <w:rsid w:val="00D47F78"/>
    <w:rsid w:val="00D50906"/>
    <w:rsid w:val="00D517C0"/>
    <w:rsid w:val="00D54248"/>
    <w:rsid w:val="00D96D5B"/>
    <w:rsid w:val="00DA12D2"/>
    <w:rsid w:val="00DB3C28"/>
    <w:rsid w:val="00DC498B"/>
    <w:rsid w:val="00DF163F"/>
    <w:rsid w:val="00DF2AEA"/>
    <w:rsid w:val="00DF4BF7"/>
    <w:rsid w:val="00DF612B"/>
    <w:rsid w:val="00E02302"/>
    <w:rsid w:val="00E9384E"/>
    <w:rsid w:val="00E93C60"/>
    <w:rsid w:val="00EA050E"/>
    <w:rsid w:val="00EA41D0"/>
    <w:rsid w:val="00ED15E6"/>
    <w:rsid w:val="00ED55E9"/>
    <w:rsid w:val="00ED6184"/>
    <w:rsid w:val="00ED7B6D"/>
    <w:rsid w:val="00EF1035"/>
    <w:rsid w:val="00F0274A"/>
    <w:rsid w:val="00F31DF4"/>
    <w:rsid w:val="00F46EFE"/>
    <w:rsid w:val="00F47739"/>
    <w:rsid w:val="00F557D6"/>
    <w:rsid w:val="00F61FD2"/>
    <w:rsid w:val="00F64B84"/>
    <w:rsid w:val="00F72CE6"/>
    <w:rsid w:val="00F85808"/>
    <w:rsid w:val="00F8745C"/>
    <w:rsid w:val="00FA692A"/>
    <w:rsid w:val="00FE7A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6C8"/>
  </w:style>
  <w:style w:type="paragraph" w:styleId="Heading1">
    <w:name w:val="heading 1"/>
    <w:basedOn w:val="Normal"/>
    <w:next w:val="Normal"/>
    <w:link w:val="Heading1Char"/>
    <w:uiPriority w:val="9"/>
    <w:qFormat/>
    <w:rsid w:val="00A86F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19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C01"/>
    <w:rPr>
      <w:color w:val="0000FF" w:themeColor="hyperlink"/>
      <w:u w:val="single"/>
    </w:rPr>
  </w:style>
  <w:style w:type="character" w:customStyle="1" w:styleId="Heading1Char">
    <w:name w:val="Heading 1 Char"/>
    <w:basedOn w:val="DefaultParagraphFont"/>
    <w:link w:val="Heading1"/>
    <w:uiPriority w:val="9"/>
    <w:rsid w:val="00A86F0C"/>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E02302"/>
    <w:rPr>
      <w:color w:val="800080" w:themeColor="followedHyperlink"/>
      <w:u w:val="single"/>
    </w:rPr>
  </w:style>
  <w:style w:type="character" w:customStyle="1" w:styleId="Heading2Char">
    <w:name w:val="Heading 2 Char"/>
    <w:basedOn w:val="DefaultParagraphFont"/>
    <w:link w:val="Heading2"/>
    <w:uiPriority w:val="9"/>
    <w:semiHidden/>
    <w:rsid w:val="00CE191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21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068"/>
  </w:style>
  <w:style w:type="paragraph" w:styleId="Footer">
    <w:name w:val="footer"/>
    <w:basedOn w:val="Normal"/>
    <w:link w:val="FooterChar"/>
    <w:uiPriority w:val="99"/>
    <w:unhideWhenUsed/>
    <w:rsid w:val="00521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068"/>
  </w:style>
  <w:style w:type="paragraph" w:styleId="BalloonText">
    <w:name w:val="Balloon Text"/>
    <w:basedOn w:val="Normal"/>
    <w:link w:val="BalloonTextChar"/>
    <w:uiPriority w:val="99"/>
    <w:semiHidden/>
    <w:unhideWhenUsed/>
    <w:rsid w:val="00521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68"/>
    <w:rPr>
      <w:rFonts w:ascii="Tahoma" w:hAnsi="Tahoma" w:cs="Tahoma"/>
      <w:sz w:val="16"/>
      <w:szCs w:val="16"/>
    </w:rPr>
  </w:style>
  <w:style w:type="character" w:styleId="CommentReference">
    <w:name w:val="annotation reference"/>
    <w:basedOn w:val="DefaultParagraphFont"/>
    <w:uiPriority w:val="99"/>
    <w:semiHidden/>
    <w:unhideWhenUsed/>
    <w:rsid w:val="00ED55E9"/>
    <w:rPr>
      <w:sz w:val="16"/>
      <w:szCs w:val="16"/>
    </w:rPr>
  </w:style>
  <w:style w:type="paragraph" w:styleId="CommentText">
    <w:name w:val="annotation text"/>
    <w:basedOn w:val="Normal"/>
    <w:link w:val="CommentTextChar"/>
    <w:uiPriority w:val="99"/>
    <w:semiHidden/>
    <w:unhideWhenUsed/>
    <w:rsid w:val="00ED55E9"/>
    <w:pPr>
      <w:spacing w:line="240" w:lineRule="auto"/>
    </w:pPr>
    <w:rPr>
      <w:sz w:val="20"/>
      <w:szCs w:val="20"/>
    </w:rPr>
  </w:style>
  <w:style w:type="character" w:customStyle="1" w:styleId="CommentTextChar">
    <w:name w:val="Comment Text Char"/>
    <w:basedOn w:val="DefaultParagraphFont"/>
    <w:link w:val="CommentText"/>
    <w:uiPriority w:val="99"/>
    <w:semiHidden/>
    <w:rsid w:val="00ED55E9"/>
    <w:rPr>
      <w:sz w:val="20"/>
      <w:szCs w:val="20"/>
    </w:rPr>
  </w:style>
  <w:style w:type="paragraph" w:styleId="CommentSubject">
    <w:name w:val="annotation subject"/>
    <w:basedOn w:val="CommentText"/>
    <w:next w:val="CommentText"/>
    <w:link w:val="CommentSubjectChar"/>
    <w:uiPriority w:val="99"/>
    <w:semiHidden/>
    <w:unhideWhenUsed/>
    <w:rsid w:val="00ED55E9"/>
    <w:rPr>
      <w:b/>
      <w:bCs/>
    </w:rPr>
  </w:style>
  <w:style w:type="character" w:customStyle="1" w:styleId="CommentSubjectChar">
    <w:name w:val="Comment Subject Char"/>
    <w:basedOn w:val="CommentTextChar"/>
    <w:link w:val="CommentSubject"/>
    <w:uiPriority w:val="99"/>
    <w:semiHidden/>
    <w:rsid w:val="00ED55E9"/>
    <w:rPr>
      <w:b/>
      <w:bCs/>
      <w:sz w:val="20"/>
      <w:szCs w:val="20"/>
    </w:rPr>
  </w:style>
  <w:style w:type="character" w:styleId="Emphasis">
    <w:name w:val="Emphasis"/>
    <w:basedOn w:val="DefaultParagraphFont"/>
    <w:uiPriority w:val="20"/>
    <w:qFormat/>
    <w:rsid w:val="005C7F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6F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19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2C01"/>
    <w:rPr>
      <w:color w:val="0000FF" w:themeColor="hyperlink"/>
      <w:u w:val="single"/>
    </w:rPr>
  </w:style>
  <w:style w:type="character" w:customStyle="1" w:styleId="Heading1Char">
    <w:name w:val="Heading 1 Char"/>
    <w:basedOn w:val="DefaultParagraphFont"/>
    <w:link w:val="Heading1"/>
    <w:uiPriority w:val="9"/>
    <w:rsid w:val="00A86F0C"/>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E02302"/>
    <w:rPr>
      <w:color w:val="800080" w:themeColor="followedHyperlink"/>
      <w:u w:val="single"/>
    </w:rPr>
  </w:style>
  <w:style w:type="character" w:customStyle="1" w:styleId="Heading2Char">
    <w:name w:val="Heading 2 Char"/>
    <w:basedOn w:val="DefaultParagraphFont"/>
    <w:link w:val="Heading2"/>
    <w:uiPriority w:val="9"/>
    <w:semiHidden/>
    <w:rsid w:val="00CE191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21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068"/>
  </w:style>
  <w:style w:type="paragraph" w:styleId="Footer">
    <w:name w:val="footer"/>
    <w:basedOn w:val="Normal"/>
    <w:link w:val="FooterChar"/>
    <w:uiPriority w:val="99"/>
    <w:unhideWhenUsed/>
    <w:rsid w:val="00521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068"/>
  </w:style>
  <w:style w:type="paragraph" w:styleId="BalloonText">
    <w:name w:val="Balloon Text"/>
    <w:basedOn w:val="Normal"/>
    <w:link w:val="BalloonTextChar"/>
    <w:uiPriority w:val="99"/>
    <w:semiHidden/>
    <w:unhideWhenUsed/>
    <w:rsid w:val="00521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68"/>
    <w:rPr>
      <w:rFonts w:ascii="Tahoma" w:hAnsi="Tahoma" w:cs="Tahoma"/>
      <w:sz w:val="16"/>
      <w:szCs w:val="16"/>
    </w:rPr>
  </w:style>
  <w:style w:type="character" w:styleId="CommentReference">
    <w:name w:val="annotation reference"/>
    <w:basedOn w:val="DefaultParagraphFont"/>
    <w:uiPriority w:val="99"/>
    <w:semiHidden/>
    <w:unhideWhenUsed/>
    <w:rsid w:val="00ED55E9"/>
    <w:rPr>
      <w:sz w:val="16"/>
      <w:szCs w:val="16"/>
    </w:rPr>
  </w:style>
  <w:style w:type="paragraph" w:styleId="CommentText">
    <w:name w:val="annotation text"/>
    <w:basedOn w:val="Normal"/>
    <w:link w:val="CommentTextChar"/>
    <w:uiPriority w:val="99"/>
    <w:semiHidden/>
    <w:unhideWhenUsed/>
    <w:rsid w:val="00ED55E9"/>
    <w:pPr>
      <w:spacing w:line="240" w:lineRule="auto"/>
    </w:pPr>
    <w:rPr>
      <w:sz w:val="20"/>
      <w:szCs w:val="20"/>
    </w:rPr>
  </w:style>
  <w:style w:type="character" w:customStyle="1" w:styleId="CommentTextChar">
    <w:name w:val="Comment Text Char"/>
    <w:basedOn w:val="DefaultParagraphFont"/>
    <w:link w:val="CommentText"/>
    <w:uiPriority w:val="99"/>
    <w:semiHidden/>
    <w:rsid w:val="00ED55E9"/>
    <w:rPr>
      <w:sz w:val="20"/>
      <w:szCs w:val="20"/>
    </w:rPr>
  </w:style>
  <w:style w:type="paragraph" w:styleId="CommentSubject">
    <w:name w:val="annotation subject"/>
    <w:basedOn w:val="CommentText"/>
    <w:next w:val="CommentText"/>
    <w:link w:val="CommentSubjectChar"/>
    <w:uiPriority w:val="99"/>
    <w:semiHidden/>
    <w:unhideWhenUsed/>
    <w:rsid w:val="00ED55E9"/>
    <w:rPr>
      <w:b/>
      <w:bCs/>
    </w:rPr>
  </w:style>
  <w:style w:type="character" w:customStyle="1" w:styleId="CommentSubjectChar">
    <w:name w:val="Comment Subject Char"/>
    <w:basedOn w:val="CommentTextChar"/>
    <w:link w:val="CommentSubject"/>
    <w:uiPriority w:val="99"/>
    <w:semiHidden/>
    <w:rsid w:val="00ED55E9"/>
    <w:rPr>
      <w:b/>
      <w:bCs/>
      <w:sz w:val="20"/>
      <w:szCs w:val="20"/>
    </w:rPr>
  </w:style>
</w:styles>
</file>

<file path=word/webSettings.xml><?xml version="1.0" encoding="utf-8"?>
<w:webSettings xmlns:r="http://schemas.openxmlformats.org/officeDocument/2006/relationships" xmlns:w="http://schemas.openxmlformats.org/wordprocessingml/2006/main">
  <w:divs>
    <w:div w:id="52778333">
      <w:bodyDiv w:val="1"/>
      <w:marLeft w:val="0"/>
      <w:marRight w:val="0"/>
      <w:marTop w:val="0"/>
      <w:marBottom w:val="0"/>
      <w:divBdr>
        <w:top w:val="none" w:sz="0" w:space="0" w:color="auto"/>
        <w:left w:val="none" w:sz="0" w:space="0" w:color="auto"/>
        <w:bottom w:val="none" w:sz="0" w:space="0" w:color="auto"/>
        <w:right w:val="none" w:sz="0" w:space="0" w:color="auto"/>
      </w:divBdr>
      <w:divsChild>
        <w:div w:id="1515418499">
          <w:marLeft w:val="0"/>
          <w:marRight w:val="0"/>
          <w:marTop w:val="0"/>
          <w:marBottom w:val="0"/>
          <w:divBdr>
            <w:top w:val="none" w:sz="0" w:space="0" w:color="auto"/>
            <w:left w:val="none" w:sz="0" w:space="0" w:color="auto"/>
            <w:bottom w:val="none" w:sz="0" w:space="0" w:color="auto"/>
            <w:right w:val="none" w:sz="0" w:space="0" w:color="auto"/>
          </w:divBdr>
          <w:divsChild>
            <w:div w:id="374159062">
              <w:marLeft w:val="0"/>
              <w:marRight w:val="0"/>
              <w:marTop w:val="300"/>
              <w:marBottom w:val="0"/>
              <w:divBdr>
                <w:top w:val="single" w:sz="18" w:space="0" w:color="FFFFFF"/>
                <w:left w:val="single" w:sz="18" w:space="0" w:color="FFFFFF"/>
                <w:bottom w:val="single" w:sz="18" w:space="0" w:color="FFFFFF"/>
                <w:right w:val="single" w:sz="18" w:space="0" w:color="FFFFFF"/>
              </w:divBdr>
              <w:divsChild>
                <w:div w:id="1309672976">
                  <w:marLeft w:val="0"/>
                  <w:marRight w:val="0"/>
                  <w:marTop w:val="0"/>
                  <w:marBottom w:val="0"/>
                  <w:divBdr>
                    <w:top w:val="none" w:sz="0" w:space="0" w:color="auto"/>
                    <w:left w:val="none" w:sz="0" w:space="0" w:color="auto"/>
                    <w:bottom w:val="none" w:sz="0" w:space="0" w:color="auto"/>
                    <w:right w:val="none" w:sz="0" w:space="0" w:color="auto"/>
                  </w:divBdr>
                  <w:divsChild>
                    <w:div w:id="460881560">
                      <w:marLeft w:val="0"/>
                      <w:marRight w:val="0"/>
                      <w:marTop w:val="0"/>
                      <w:marBottom w:val="0"/>
                      <w:divBdr>
                        <w:top w:val="none" w:sz="0" w:space="0" w:color="auto"/>
                        <w:left w:val="none" w:sz="0" w:space="0" w:color="auto"/>
                        <w:bottom w:val="none" w:sz="0" w:space="0" w:color="auto"/>
                        <w:right w:val="none" w:sz="0" w:space="0" w:color="auto"/>
                      </w:divBdr>
                      <w:divsChild>
                        <w:div w:id="1571698679">
                          <w:marLeft w:val="0"/>
                          <w:marRight w:val="0"/>
                          <w:marTop w:val="0"/>
                          <w:marBottom w:val="0"/>
                          <w:divBdr>
                            <w:top w:val="none" w:sz="0" w:space="0" w:color="auto"/>
                            <w:left w:val="none" w:sz="0" w:space="0" w:color="auto"/>
                            <w:bottom w:val="none" w:sz="0" w:space="0" w:color="auto"/>
                            <w:right w:val="none" w:sz="0" w:space="0" w:color="auto"/>
                          </w:divBdr>
                          <w:divsChild>
                            <w:div w:id="1926527177">
                              <w:marLeft w:val="0"/>
                              <w:marRight w:val="0"/>
                              <w:marTop w:val="0"/>
                              <w:marBottom w:val="0"/>
                              <w:divBdr>
                                <w:top w:val="none" w:sz="0" w:space="0" w:color="auto"/>
                                <w:left w:val="none" w:sz="0" w:space="0" w:color="auto"/>
                                <w:bottom w:val="none" w:sz="0" w:space="0" w:color="auto"/>
                                <w:right w:val="none" w:sz="0" w:space="0" w:color="auto"/>
                              </w:divBdr>
                              <w:divsChild>
                                <w:div w:id="31044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30477">
      <w:bodyDiv w:val="1"/>
      <w:marLeft w:val="0"/>
      <w:marRight w:val="0"/>
      <w:marTop w:val="0"/>
      <w:marBottom w:val="0"/>
      <w:divBdr>
        <w:top w:val="none" w:sz="0" w:space="0" w:color="auto"/>
        <w:left w:val="none" w:sz="0" w:space="0" w:color="auto"/>
        <w:bottom w:val="none" w:sz="0" w:space="0" w:color="auto"/>
        <w:right w:val="none" w:sz="0" w:space="0" w:color="auto"/>
      </w:divBdr>
      <w:divsChild>
        <w:div w:id="1498109545">
          <w:marLeft w:val="0"/>
          <w:marRight w:val="0"/>
          <w:marTop w:val="0"/>
          <w:marBottom w:val="0"/>
          <w:divBdr>
            <w:top w:val="none" w:sz="0" w:space="0" w:color="auto"/>
            <w:left w:val="none" w:sz="0" w:space="0" w:color="auto"/>
            <w:bottom w:val="none" w:sz="0" w:space="0" w:color="auto"/>
            <w:right w:val="none" w:sz="0" w:space="0" w:color="auto"/>
          </w:divBdr>
          <w:divsChild>
            <w:div w:id="1344547548">
              <w:marLeft w:val="0"/>
              <w:marRight w:val="0"/>
              <w:marTop w:val="0"/>
              <w:marBottom w:val="0"/>
              <w:divBdr>
                <w:top w:val="none" w:sz="0" w:space="0" w:color="auto"/>
                <w:left w:val="none" w:sz="0" w:space="0" w:color="auto"/>
                <w:bottom w:val="none" w:sz="0" w:space="0" w:color="auto"/>
                <w:right w:val="none" w:sz="0" w:space="0" w:color="auto"/>
              </w:divBdr>
              <w:divsChild>
                <w:div w:id="182794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390432">
      <w:bodyDiv w:val="1"/>
      <w:marLeft w:val="0"/>
      <w:marRight w:val="0"/>
      <w:marTop w:val="0"/>
      <w:marBottom w:val="0"/>
      <w:divBdr>
        <w:top w:val="none" w:sz="0" w:space="0" w:color="auto"/>
        <w:left w:val="none" w:sz="0" w:space="0" w:color="auto"/>
        <w:bottom w:val="none" w:sz="0" w:space="0" w:color="auto"/>
        <w:right w:val="none" w:sz="0" w:space="0" w:color="auto"/>
      </w:divBdr>
      <w:divsChild>
        <w:div w:id="881015956">
          <w:marLeft w:val="0"/>
          <w:marRight w:val="0"/>
          <w:marTop w:val="0"/>
          <w:marBottom w:val="0"/>
          <w:divBdr>
            <w:top w:val="none" w:sz="0" w:space="0" w:color="auto"/>
            <w:left w:val="none" w:sz="0" w:space="0" w:color="auto"/>
            <w:bottom w:val="none" w:sz="0" w:space="0" w:color="auto"/>
            <w:right w:val="none" w:sz="0" w:space="0" w:color="auto"/>
          </w:divBdr>
          <w:divsChild>
            <w:div w:id="994189509">
              <w:marLeft w:val="0"/>
              <w:marRight w:val="0"/>
              <w:marTop w:val="0"/>
              <w:marBottom w:val="0"/>
              <w:divBdr>
                <w:top w:val="none" w:sz="0" w:space="0" w:color="auto"/>
                <w:left w:val="none" w:sz="0" w:space="0" w:color="auto"/>
                <w:bottom w:val="none" w:sz="0" w:space="0" w:color="auto"/>
                <w:right w:val="none" w:sz="0" w:space="0" w:color="auto"/>
              </w:divBdr>
              <w:divsChild>
                <w:div w:id="5782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723906">
      <w:bodyDiv w:val="1"/>
      <w:marLeft w:val="0"/>
      <w:marRight w:val="0"/>
      <w:marTop w:val="0"/>
      <w:marBottom w:val="0"/>
      <w:divBdr>
        <w:top w:val="none" w:sz="0" w:space="0" w:color="auto"/>
        <w:left w:val="none" w:sz="0" w:space="0" w:color="auto"/>
        <w:bottom w:val="none" w:sz="0" w:space="0" w:color="auto"/>
        <w:right w:val="none" w:sz="0" w:space="0" w:color="auto"/>
      </w:divBdr>
      <w:divsChild>
        <w:div w:id="521090763">
          <w:marLeft w:val="0"/>
          <w:marRight w:val="0"/>
          <w:marTop w:val="0"/>
          <w:marBottom w:val="0"/>
          <w:divBdr>
            <w:top w:val="none" w:sz="0" w:space="0" w:color="auto"/>
            <w:left w:val="none" w:sz="0" w:space="0" w:color="auto"/>
            <w:bottom w:val="none" w:sz="0" w:space="0" w:color="auto"/>
            <w:right w:val="none" w:sz="0" w:space="0" w:color="auto"/>
          </w:divBdr>
          <w:divsChild>
            <w:div w:id="975522829">
              <w:marLeft w:val="0"/>
              <w:marRight w:val="0"/>
              <w:marTop w:val="0"/>
              <w:marBottom w:val="0"/>
              <w:divBdr>
                <w:top w:val="none" w:sz="0" w:space="0" w:color="auto"/>
                <w:left w:val="none" w:sz="0" w:space="0" w:color="auto"/>
                <w:bottom w:val="none" w:sz="0" w:space="0" w:color="auto"/>
                <w:right w:val="none" w:sz="0" w:space="0" w:color="auto"/>
              </w:divBdr>
            </w:div>
            <w:div w:id="10057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12962">
      <w:bodyDiv w:val="1"/>
      <w:marLeft w:val="0"/>
      <w:marRight w:val="0"/>
      <w:marTop w:val="0"/>
      <w:marBottom w:val="0"/>
      <w:divBdr>
        <w:top w:val="none" w:sz="0" w:space="0" w:color="auto"/>
        <w:left w:val="none" w:sz="0" w:space="0" w:color="auto"/>
        <w:bottom w:val="none" w:sz="0" w:space="0" w:color="auto"/>
        <w:right w:val="none" w:sz="0" w:space="0" w:color="auto"/>
      </w:divBdr>
      <w:divsChild>
        <w:div w:id="1001858669">
          <w:marLeft w:val="0"/>
          <w:marRight w:val="0"/>
          <w:marTop w:val="0"/>
          <w:marBottom w:val="0"/>
          <w:divBdr>
            <w:top w:val="none" w:sz="0" w:space="0" w:color="auto"/>
            <w:left w:val="none" w:sz="0" w:space="0" w:color="auto"/>
            <w:bottom w:val="none" w:sz="0" w:space="0" w:color="auto"/>
            <w:right w:val="none" w:sz="0" w:space="0" w:color="auto"/>
          </w:divBdr>
          <w:divsChild>
            <w:div w:id="897857765">
              <w:marLeft w:val="0"/>
              <w:marRight w:val="0"/>
              <w:marTop w:val="0"/>
              <w:marBottom w:val="0"/>
              <w:divBdr>
                <w:top w:val="none" w:sz="0" w:space="0" w:color="auto"/>
                <w:left w:val="none" w:sz="0" w:space="0" w:color="auto"/>
                <w:bottom w:val="none" w:sz="0" w:space="0" w:color="auto"/>
                <w:right w:val="none" w:sz="0" w:space="0" w:color="auto"/>
              </w:divBdr>
              <w:divsChild>
                <w:div w:id="1993363917">
                  <w:marLeft w:val="0"/>
                  <w:marRight w:val="0"/>
                  <w:marTop w:val="0"/>
                  <w:marBottom w:val="0"/>
                  <w:divBdr>
                    <w:top w:val="none" w:sz="0" w:space="0" w:color="auto"/>
                    <w:left w:val="none" w:sz="0" w:space="0" w:color="auto"/>
                    <w:bottom w:val="none" w:sz="0" w:space="0" w:color="auto"/>
                    <w:right w:val="none" w:sz="0" w:space="0" w:color="auto"/>
                  </w:divBdr>
                  <w:divsChild>
                    <w:div w:id="4866853">
                      <w:marLeft w:val="0"/>
                      <w:marRight w:val="0"/>
                      <w:marTop w:val="0"/>
                      <w:marBottom w:val="0"/>
                      <w:divBdr>
                        <w:top w:val="none" w:sz="0" w:space="0" w:color="auto"/>
                        <w:left w:val="none" w:sz="0" w:space="0" w:color="auto"/>
                        <w:bottom w:val="none" w:sz="0" w:space="0" w:color="auto"/>
                        <w:right w:val="none" w:sz="0" w:space="0" w:color="auto"/>
                      </w:divBdr>
                      <w:divsChild>
                        <w:div w:id="676033087">
                          <w:marLeft w:val="0"/>
                          <w:marRight w:val="0"/>
                          <w:marTop w:val="0"/>
                          <w:marBottom w:val="0"/>
                          <w:divBdr>
                            <w:top w:val="none" w:sz="0" w:space="0" w:color="auto"/>
                            <w:left w:val="none" w:sz="0" w:space="0" w:color="auto"/>
                            <w:bottom w:val="none" w:sz="0" w:space="0" w:color="auto"/>
                            <w:right w:val="none" w:sz="0" w:space="0" w:color="auto"/>
                          </w:divBdr>
                          <w:divsChild>
                            <w:div w:id="717320281">
                              <w:marLeft w:val="0"/>
                              <w:marRight w:val="0"/>
                              <w:marTop w:val="0"/>
                              <w:marBottom w:val="0"/>
                              <w:divBdr>
                                <w:top w:val="none" w:sz="0" w:space="0" w:color="auto"/>
                                <w:left w:val="none" w:sz="0" w:space="0" w:color="auto"/>
                                <w:bottom w:val="none" w:sz="0" w:space="0" w:color="auto"/>
                                <w:right w:val="none" w:sz="0" w:space="0" w:color="auto"/>
                              </w:divBdr>
                              <w:divsChild>
                                <w:div w:id="1130444061">
                                  <w:marLeft w:val="0"/>
                                  <w:marRight w:val="0"/>
                                  <w:marTop w:val="0"/>
                                  <w:marBottom w:val="450"/>
                                  <w:divBdr>
                                    <w:top w:val="none" w:sz="0" w:space="0" w:color="auto"/>
                                    <w:left w:val="none" w:sz="0" w:space="0" w:color="auto"/>
                                    <w:bottom w:val="none" w:sz="0" w:space="0" w:color="auto"/>
                                    <w:right w:val="none" w:sz="0" w:space="0" w:color="auto"/>
                                  </w:divBdr>
                                  <w:divsChild>
                                    <w:div w:id="420873605">
                                      <w:marLeft w:val="0"/>
                                      <w:marRight w:val="0"/>
                                      <w:marTop w:val="0"/>
                                      <w:marBottom w:val="0"/>
                                      <w:divBdr>
                                        <w:top w:val="none" w:sz="0" w:space="0" w:color="auto"/>
                                        <w:left w:val="none" w:sz="0" w:space="0" w:color="auto"/>
                                        <w:bottom w:val="none" w:sz="0" w:space="0" w:color="auto"/>
                                        <w:right w:val="none" w:sz="0" w:space="0" w:color="auto"/>
                                      </w:divBdr>
                                      <w:divsChild>
                                        <w:div w:id="1948849791">
                                          <w:marLeft w:val="0"/>
                                          <w:marRight w:val="0"/>
                                          <w:marTop w:val="0"/>
                                          <w:marBottom w:val="0"/>
                                          <w:divBdr>
                                            <w:top w:val="none" w:sz="0" w:space="0" w:color="auto"/>
                                            <w:left w:val="none" w:sz="0" w:space="0" w:color="auto"/>
                                            <w:bottom w:val="none" w:sz="0" w:space="0" w:color="auto"/>
                                            <w:right w:val="none" w:sz="0" w:space="0" w:color="auto"/>
                                          </w:divBdr>
                                          <w:divsChild>
                                            <w:div w:id="2077239972">
                                              <w:marLeft w:val="0"/>
                                              <w:marRight w:val="0"/>
                                              <w:marTop w:val="0"/>
                                              <w:marBottom w:val="0"/>
                                              <w:divBdr>
                                                <w:top w:val="none" w:sz="0" w:space="0" w:color="auto"/>
                                                <w:left w:val="none" w:sz="0" w:space="0" w:color="auto"/>
                                                <w:bottom w:val="none" w:sz="0" w:space="0" w:color="auto"/>
                                                <w:right w:val="single" w:sz="6" w:space="0" w:color="E6E6E6"/>
                                              </w:divBdr>
                                              <w:divsChild>
                                                <w:div w:id="2016836590">
                                                  <w:marLeft w:val="0"/>
                                                  <w:marRight w:val="0"/>
                                                  <w:marTop w:val="0"/>
                                                  <w:marBottom w:val="0"/>
                                                  <w:divBdr>
                                                    <w:top w:val="none" w:sz="0" w:space="0" w:color="auto"/>
                                                    <w:left w:val="none" w:sz="0" w:space="0" w:color="auto"/>
                                                    <w:bottom w:val="none" w:sz="0" w:space="0" w:color="auto"/>
                                                    <w:right w:val="none" w:sz="0" w:space="0" w:color="auto"/>
                                                  </w:divBdr>
                                                  <w:divsChild>
                                                    <w:div w:id="2014529844">
                                                      <w:marLeft w:val="0"/>
                                                      <w:marRight w:val="0"/>
                                                      <w:marTop w:val="0"/>
                                                      <w:marBottom w:val="0"/>
                                                      <w:divBdr>
                                                        <w:top w:val="none" w:sz="0" w:space="0" w:color="auto"/>
                                                        <w:left w:val="none" w:sz="0" w:space="0" w:color="auto"/>
                                                        <w:bottom w:val="none" w:sz="0" w:space="0" w:color="auto"/>
                                                        <w:right w:val="none" w:sz="0" w:space="0" w:color="auto"/>
                                                      </w:divBdr>
                                                      <w:divsChild>
                                                        <w:div w:id="1494758443">
                                                          <w:marLeft w:val="0"/>
                                                          <w:marRight w:val="0"/>
                                                          <w:marTop w:val="0"/>
                                                          <w:marBottom w:val="0"/>
                                                          <w:divBdr>
                                                            <w:top w:val="none" w:sz="0" w:space="0" w:color="auto"/>
                                                            <w:left w:val="none" w:sz="0" w:space="0" w:color="auto"/>
                                                            <w:bottom w:val="none" w:sz="0" w:space="0" w:color="auto"/>
                                                            <w:right w:val="none" w:sz="0" w:space="0" w:color="auto"/>
                                                          </w:divBdr>
                                                          <w:divsChild>
                                                            <w:div w:id="275138417">
                                                              <w:marLeft w:val="0"/>
                                                              <w:marRight w:val="0"/>
                                                              <w:marTop w:val="0"/>
                                                              <w:marBottom w:val="0"/>
                                                              <w:divBdr>
                                                                <w:top w:val="none" w:sz="0" w:space="0" w:color="auto"/>
                                                                <w:left w:val="none" w:sz="0" w:space="0" w:color="auto"/>
                                                                <w:bottom w:val="none" w:sz="0" w:space="0" w:color="auto"/>
                                                                <w:right w:val="none" w:sz="0" w:space="0" w:color="auto"/>
                                                              </w:divBdr>
                                                              <w:divsChild>
                                                                <w:div w:id="44192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14020894">
      <w:bodyDiv w:val="1"/>
      <w:marLeft w:val="0"/>
      <w:marRight w:val="0"/>
      <w:marTop w:val="0"/>
      <w:marBottom w:val="0"/>
      <w:divBdr>
        <w:top w:val="none" w:sz="0" w:space="0" w:color="auto"/>
        <w:left w:val="none" w:sz="0" w:space="0" w:color="auto"/>
        <w:bottom w:val="none" w:sz="0" w:space="0" w:color="auto"/>
        <w:right w:val="none" w:sz="0" w:space="0" w:color="auto"/>
      </w:divBdr>
      <w:divsChild>
        <w:div w:id="1863282340">
          <w:marLeft w:val="0"/>
          <w:marRight w:val="0"/>
          <w:marTop w:val="0"/>
          <w:marBottom w:val="0"/>
          <w:divBdr>
            <w:top w:val="none" w:sz="0" w:space="0" w:color="auto"/>
            <w:left w:val="none" w:sz="0" w:space="0" w:color="auto"/>
            <w:bottom w:val="none" w:sz="0" w:space="0" w:color="auto"/>
            <w:right w:val="none" w:sz="0" w:space="0" w:color="auto"/>
          </w:divBdr>
          <w:divsChild>
            <w:div w:id="1893343884">
              <w:marLeft w:val="0"/>
              <w:marRight w:val="0"/>
              <w:marTop w:val="0"/>
              <w:marBottom w:val="0"/>
              <w:divBdr>
                <w:top w:val="none" w:sz="0" w:space="0" w:color="auto"/>
                <w:left w:val="none" w:sz="0" w:space="0" w:color="auto"/>
                <w:bottom w:val="none" w:sz="0" w:space="0" w:color="auto"/>
                <w:right w:val="none" w:sz="0" w:space="0" w:color="auto"/>
              </w:divBdr>
              <w:divsChild>
                <w:div w:id="13337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440158">
      <w:bodyDiv w:val="1"/>
      <w:marLeft w:val="0"/>
      <w:marRight w:val="0"/>
      <w:marTop w:val="0"/>
      <w:marBottom w:val="0"/>
      <w:divBdr>
        <w:top w:val="none" w:sz="0" w:space="0" w:color="auto"/>
        <w:left w:val="none" w:sz="0" w:space="0" w:color="auto"/>
        <w:bottom w:val="none" w:sz="0" w:space="0" w:color="auto"/>
        <w:right w:val="none" w:sz="0" w:space="0" w:color="auto"/>
      </w:divBdr>
      <w:divsChild>
        <w:div w:id="376666001">
          <w:marLeft w:val="0"/>
          <w:marRight w:val="0"/>
          <w:marTop w:val="0"/>
          <w:marBottom w:val="0"/>
          <w:divBdr>
            <w:top w:val="none" w:sz="0" w:space="0" w:color="auto"/>
            <w:left w:val="none" w:sz="0" w:space="0" w:color="auto"/>
            <w:bottom w:val="none" w:sz="0" w:space="0" w:color="auto"/>
            <w:right w:val="none" w:sz="0" w:space="0" w:color="auto"/>
          </w:divBdr>
          <w:divsChild>
            <w:div w:id="86108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723971">
      <w:bodyDiv w:val="1"/>
      <w:marLeft w:val="0"/>
      <w:marRight w:val="0"/>
      <w:marTop w:val="0"/>
      <w:marBottom w:val="0"/>
      <w:divBdr>
        <w:top w:val="none" w:sz="0" w:space="0" w:color="auto"/>
        <w:left w:val="none" w:sz="0" w:space="0" w:color="auto"/>
        <w:bottom w:val="none" w:sz="0" w:space="0" w:color="auto"/>
        <w:right w:val="none" w:sz="0" w:space="0" w:color="auto"/>
      </w:divBdr>
      <w:divsChild>
        <w:div w:id="173958269">
          <w:marLeft w:val="0"/>
          <w:marRight w:val="0"/>
          <w:marTop w:val="0"/>
          <w:marBottom w:val="0"/>
          <w:divBdr>
            <w:top w:val="none" w:sz="0" w:space="0" w:color="auto"/>
            <w:left w:val="none" w:sz="0" w:space="0" w:color="auto"/>
            <w:bottom w:val="none" w:sz="0" w:space="0" w:color="auto"/>
            <w:right w:val="none" w:sz="0" w:space="0" w:color="auto"/>
          </w:divBdr>
          <w:divsChild>
            <w:div w:id="623198573">
              <w:marLeft w:val="0"/>
              <w:marRight w:val="0"/>
              <w:marTop w:val="0"/>
              <w:marBottom w:val="0"/>
              <w:divBdr>
                <w:top w:val="none" w:sz="0" w:space="0" w:color="auto"/>
                <w:left w:val="none" w:sz="0" w:space="0" w:color="auto"/>
                <w:bottom w:val="none" w:sz="0" w:space="0" w:color="auto"/>
                <w:right w:val="none" w:sz="0" w:space="0" w:color="auto"/>
              </w:divBdr>
              <w:divsChild>
                <w:div w:id="889657213">
                  <w:marLeft w:val="0"/>
                  <w:marRight w:val="0"/>
                  <w:marTop w:val="0"/>
                  <w:marBottom w:val="0"/>
                  <w:divBdr>
                    <w:top w:val="none" w:sz="0" w:space="0" w:color="auto"/>
                    <w:left w:val="none" w:sz="0" w:space="0" w:color="auto"/>
                    <w:bottom w:val="none" w:sz="0" w:space="0" w:color="auto"/>
                    <w:right w:val="none" w:sz="0" w:space="0" w:color="auto"/>
                  </w:divBdr>
                  <w:divsChild>
                    <w:div w:id="815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63524">
      <w:bodyDiv w:val="1"/>
      <w:marLeft w:val="0"/>
      <w:marRight w:val="0"/>
      <w:marTop w:val="0"/>
      <w:marBottom w:val="0"/>
      <w:divBdr>
        <w:top w:val="none" w:sz="0" w:space="0" w:color="auto"/>
        <w:left w:val="none" w:sz="0" w:space="0" w:color="auto"/>
        <w:bottom w:val="none" w:sz="0" w:space="0" w:color="auto"/>
        <w:right w:val="none" w:sz="0" w:space="0" w:color="auto"/>
      </w:divBdr>
    </w:div>
    <w:div w:id="1511142264">
      <w:bodyDiv w:val="1"/>
      <w:marLeft w:val="0"/>
      <w:marRight w:val="0"/>
      <w:marTop w:val="0"/>
      <w:marBottom w:val="0"/>
      <w:divBdr>
        <w:top w:val="none" w:sz="0" w:space="0" w:color="auto"/>
        <w:left w:val="none" w:sz="0" w:space="0" w:color="auto"/>
        <w:bottom w:val="none" w:sz="0" w:space="0" w:color="auto"/>
        <w:right w:val="none" w:sz="0" w:space="0" w:color="auto"/>
      </w:divBdr>
      <w:divsChild>
        <w:div w:id="1007905291">
          <w:marLeft w:val="0"/>
          <w:marRight w:val="0"/>
          <w:marTop w:val="0"/>
          <w:marBottom w:val="0"/>
          <w:divBdr>
            <w:top w:val="none" w:sz="0" w:space="0" w:color="auto"/>
            <w:left w:val="none" w:sz="0" w:space="0" w:color="auto"/>
            <w:bottom w:val="none" w:sz="0" w:space="0" w:color="auto"/>
            <w:right w:val="none" w:sz="0" w:space="0" w:color="auto"/>
          </w:divBdr>
          <w:divsChild>
            <w:div w:id="70275619">
              <w:marLeft w:val="0"/>
              <w:marRight w:val="0"/>
              <w:marTop w:val="0"/>
              <w:marBottom w:val="0"/>
              <w:divBdr>
                <w:top w:val="none" w:sz="0" w:space="0" w:color="auto"/>
                <w:left w:val="none" w:sz="0" w:space="0" w:color="auto"/>
                <w:bottom w:val="none" w:sz="0" w:space="0" w:color="auto"/>
                <w:right w:val="none" w:sz="0" w:space="0" w:color="auto"/>
              </w:divBdr>
              <w:divsChild>
                <w:div w:id="145974416">
                  <w:marLeft w:val="0"/>
                  <w:marRight w:val="0"/>
                  <w:marTop w:val="0"/>
                  <w:marBottom w:val="300"/>
                  <w:divBdr>
                    <w:top w:val="none" w:sz="0" w:space="0" w:color="auto"/>
                    <w:left w:val="none" w:sz="0" w:space="0" w:color="auto"/>
                    <w:bottom w:val="none" w:sz="0" w:space="0" w:color="auto"/>
                    <w:right w:val="none" w:sz="0" w:space="0" w:color="auto"/>
                  </w:divBdr>
                  <w:divsChild>
                    <w:div w:id="741415504">
                      <w:marLeft w:val="0"/>
                      <w:marRight w:val="0"/>
                      <w:marTop w:val="0"/>
                      <w:marBottom w:val="0"/>
                      <w:divBdr>
                        <w:top w:val="none" w:sz="0" w:space="0" w:color="auto"/>
                        <w:left w:val="none" w:sz="0" w:space="0" w:color="auto"/>
                        <w:bottom w:val="none" w:sz="0" w:space="0" w:color="auto"/>
                        <w:right w:val="none" w:sz="0" w:space="0" w:color="auto"/>
                      </w:divBdr>
                      <w:divsChild>
                        <w:div w:id="1352681131">
                          <w:marLeft w:val="0"/>
                          <w:marRight w:val="0"/>
                          <w:marTop w:val="0"/>
                          <w:marBottom w:val="0"/>
                          <w:divBdr>
                            <w:top w:val="none" w:sz="0" w:space="0" w:color="auto"/>
                            <w:left w:val="none" w:sz="0" w:space="0" w:color="auto"/>
                            <w:bottom w:val="none" w:sz="0" w:space="0" w:color="auto"/>
                            <w:right w:val="none" w:sz="0" w:space="0" w:color="auto"/>
                          </w:divBdr>
                          <w:divsChild>
                            <w:div w:id="757596742">
                              <w:marLeft w:val="0"/>
                              <w:marRight w:val="0"/>
                              <w:marTop w:val="0"/>
                              <w:marBottom w:val="0"/>
                              <w:divBdr>
                                <w:top w:val="none" w:sz="0" w:space="0" w:color="auto"/>
                                <w:left w:val="none" w:sz="0" w:space="0" w:color="auto"/>
                                <w:bottom w:val="none" w:sz="0" w:space="0" w:color="auto"/>
                                <w:right w:val="none" w:sz="0" w:space="0" w:color="auto"/>
                              </w:divBdr>
                              <w:divsChild>
                                <w:div w:id="1677222943">
                                  <w:marLeft w:val="0"/>
                                  <w:marRight w:val="0"/>
                                  <w:marTop w:val="0"/>
                                  <w:marBottom w:val="0"/>
                                  <w:divBdr>
                                    <w:top w:val="none" w:sz="0" w:space="0" w:color="auto"/>
                                    <w:left w:val="none" w:sz="0" w:space="0" w:color="auto"/>
                                    <w:bottom w:val="none" w:sz="0" w:space="0" w:color="auto"/>
                                    <w:right w:val="none" w:sz="0" w:space="0" w:color="auto"/>
                                  </w:divBdr>
                                  <w:divsChild>
                                    <w:div w:id="1762144709">
                                      <w:marLeft w:val="0"/>
                                      <w:marRight w:val="0"/>
                                      <w:marTop w:val="0"/>
                                      <w:marBottom w:val="0"/>
                                      <w:divBdr>
                                        <w:top w:val="none" w:sz="0" w:space="0" w:color="auto"/>
                                        <w:left w:val="none" w:sz="0" w:space="0" w:color="auto"/>
                                        <w:bottom w:val="none" w:sz="0" w:space="0" w:color="auto"/>
                                        <w:right w:val="none" w:sz="0" w:space="0" w:color="auto"/>
                                      </w:divBdr>
                                      <w:divsChild>
                                        <w:div w:id="645161587">
                                          <w:marLeft w:val="0"/>
                                          <w:marRight w:val="0"/>
                                          <w:marTop w:val="0"/>
                                          <w:marBottom w:val="0"/>
                                          <w:divBdr>
                                            <w:top w:val="none" w:sz="0" w:space="0" w:color="auto"/>
                                            <w:left w:val="none" w:sz="0" w:space="0" w:color="auto"/>
                                            <w:bottom w:val="none" w:sz="0" w:space="0" w:color="auto"/>
                                            <w:right w:val="none" w:sz="0" w:space="0" w:color="auto"/>
                                          </w:divBdr>
                                          <w:divsChild>
                                            <w:div w:id="797917693">
                                              <w:marLeft w:val="0"/>
                                              <w:marRight w:val="0"/>
                                              <w:marTop w:val="0"/>
                                              <w:marBottom w:val="0"/>
                                              <w:divBdr>
                                                <w:top w:val="none" w:sz="0" w:space="0" w:color="auto"/>
                                                <w:left w:val="none" w:sz="0" w:space="0" w:color="auto"/>
                                                <w:bottom w:val="none" w:sz="0" w:space="0" w:color="auto"/>
                                                <w:right w:val="none" w:sz="0" w:space="0" w:color="auto"/>
                                              </w:divBdr>
                                              <w:divsChild>
                                                <w:div w:id="29722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1781522">
      <w:bodyDiv w:val="1"/>
      <w:marLeft w:val="0"/>
      <w:marRight w:val="0"/>
      <w:marTop w:val="0"/>
      <w:marBottom w:val="0"/>
      <w:divBdr>
        <w:top w:val="none" w:sz="0" w:space="0" w:color="auto"/>
        <w:left w:val="none" w:sz="0" w:space="0" w:color="auto"/>
        <w:bottom w:val="none" w:sz="0" w:space="0" w:color="auto"/>
        <w:right w:val="none" w:sz="0" w:space="0" w:color="auto"/>
      </w:divBdr>
      <w:divsChild>
        <w:div w:id="1970088118">
          <w:marLeft w:val="0"/>
          <w:marRight w:val="0"/>
          <w:marTop w:val="0"/>
          <w:marBottom w:val="0"/>
          <w:divBdr>
            <w:top w:val="none" w:sz="0" w:space="0" w:color="auto"/>
            <w:left w:val="none" w:sz="0" w:space="0" w:color="auto"/>
            <w:bottom w:val="none" w:sz="0" w:space="0" w:color="auto"/>
            <w:right w:val="none" w:sz="0" w:space="0" w:color="auto"/>
          </w:divBdr>
          <w:divsChild>
            <w:div w:id="1210799223">
              <w:marLeft w:val="0"/>
              <w:marRight w:val="0"/>
              <w:marTop w:val="300"/>
              <w:marBottom w:val="0"/>
              <w:divBdr>
                <w:top w:val="single" w:sz="18" w:space="0" w:color="FFFFFF"/>
                <w:left w:val="single" w:sz="18" w:space="0" w:color="FFFFFF"/>
                <w:bottom w:val="single" w:sz="18" w:space="0" w:color="FFFFFF"/>
                <w:right w:val="single" w:sz="18" w:space="0" w:color="FFFFFF"/>
              </w:divBdr>
              <w:divsChild>
                <w:div w:id="189992572">
                  <w:marLeft w:val="0"/>
                  <w:marRight w:val="0"/>
                  <w:marTop w:val="0"/>
                  <w:marBottom w:val="0"/>
                  <w:divBdr>
                    <w:top w:val="none" w:sz="0" w:space="0" w:color="auto"/>
                    <w:left w:val="none" w:sz="0" w:space="0" w:color="auto"/>
                    <w:bottom w:val="none" w:sz="0" w:space="0" w:color="auto"/>
                    <w:right w:val="none" w:sz="0" w:space="0" w:color="auto"/>
                  </w:divBdr>
                  <w:divsChild>
                    <w:div w:id="970672193">
                      <w:marLeft w:val="0"/>
                      <w:marRight w:val="0"/>
                      <w:marTop w:val="0"/>
                      <w:marBottom w:val="0"/>
                      <w:divBdr>
                        <w:top w:val="none" w:sz="0" w:space="0" w:color="auto"/>
                        <w:left w:val="none" w:sz="0" w:space="0" w:color="auto"/>
                        <w:bottom w:val="none" w:sz="0" w:space="0" w:color="auto"/>
                        <w:right w:val="none" w:sz="0" w:space="0" w:color="auto"/>
                      </w:divBdr>
                      <w:divsChild>
                        <w:div w:id="1953855842">
                          <w:marLeft w:val="0"/>
                          <w:marRight w:val="0"/>
                          <w:marTop w:val="0"/>
                          <w:marBottom w:val="0"/>
                          <w:divBdr>
                            <w:top w:val="none" w:sz="0" w:space="0" w:color="auto"/>
                            <w:left w:val="none" w:sz="0" w:space="0" w:color="auto"/>
                            <w:bottom w:val="none" w:sz="0" w:space="0" w:color="auto"/>
                            <w:right w:val="none" w:sz="0" w:space="0" w:color="auto"/>
                          </w:divBdr>
                          <w:divsChild>
                            <w:div w:id="1402213927">
                              <w:marLeft w:val="0"/>
                              <w:marRight w:val="0"/>
                              <w:marTop w:val="0"/>
                              <w:marBottom w:val="0"/>
                              <w:divBdr>
                                <w:top w:val="none" w:sz="0" w:space="0" w:color="auto"/>
                                <w:left w:val="none" w:sz="0" w:space="0" w:color="auto"/>
                                <w:bottom w:val="none" w:sz="0" w:space="0" w:color="auto"/>
                                <w:right w:val="none" w:sz="0" w:space="0" w:color="auto"/>
                              </w:divBdr>
                              <w:divsChild>
                                <w:div w:id="36393051">
                                  <w:marLeft w:val="0"/>
                                  <w:marRight w:val="0"/>
                                  <w:marTop w:val="0"/>
                                  <w:marBottom w:val="0"/>
                                  <w:divBdr>
                                    <w:top w:val="none" w:sz="0" w:space="0" w:color="auto"/>
                                    <w:left w:val="none" w:sz="0" w:space="0" w:color="auto"/>
                                    <w:bottom w:val="none" w:sz="0" w:space="0" w:color="auto"/>
                                    <w:right w:val="none" w:sz="0" w:space="0" w:color="auto"/>
                                  </w:divBdr>
                                  <w:divsChild>
                                    <w:div w:id="912737421">
                                      <w:marLeft w:val="0"/>
                                      <w:marRight w:val="0"/>
                                      <w:marTop w:val="300"/>
                                      <w:marBottom w:val="300"/>
                                      <w:divBdr>
                                        <w:top w:val="single" w:sz="6" w:space="19" w:color="EEEEEE"/>
                                        <w:left w:val="single" w:sz="6" w:space="31" w:color="EEEEEE"/>
                                        <w:bottom w:val="single" w:sz="6" w:space="11" w:color="FFFFFF"/>
                                        <w:right w:val="single" w:sz="6" w:space="23" w:color="FFFFFF"/>
                                      </w:divBdr>
                                      <w:divsChild>
                                        <w:div w:id="292639056">
                                          <w:marLeft w:val="60"/>
                                          <w:marRight w:val="60"/>
                                          <w:marTop w:val="60"/>
                                          <w:marBottom w:val="60"/>
                                          <w:divBdr>
                                            <w:top w:val="none" w:sz="0" w:space="0" w:color="auto"/>
                                            <w:left w:val="none" w:sz="0" w:space="0" w:color="auto"/>
                                            <w:bottom w:val="none" w:sz="0" w:space="0" w:color="auto"/>
                                            <w:right w:val="none" w:sz="0" w:space="0" w:color="auto"/>
                                          </w:divBdr>
                                        </w:div>
                                        <w:div w:id="145904170">
                                          <w:marLeft w:val="60"/>
                                          <w:marRight w:val="60"/>
                                          <w:marTop w:val="60"/>
                                          <w:marBottom w:val="60"/>
                                          <w:divBdr>
                                            <w:top w:val="none" w:sz="0" w:space="0" w:color="auto"/>
                                            <w:left w:val="none" w:sz="0" w:space="0" w:color="auto"/>
                                            <w:bottom w:val="none" w:sz="0" w:space="0" w:color="auto"/>
                                            <w:right w:val="none" w:sz="0" w:space="0" w:color="auto"/>
                                          </w:divBdr>
                                        </w:div>
                                        <w:div w:id="1019742931">
                                          <w:marLeft w:val="60"/>
                                          <w:marRight w:val="60"/>
                                          <w:marTop w:val="60"/>
                                          <w:marBottom w:val="60"/>
                                          <w:divBdr>
                                            <w:top w:val="none" w:sz="0" w:space="0" w:color="auto"/>
                                            <w:left w:val="none" w:sz="0" w:space="0" w:color="auto"/>
                                            <w:bottom w:val="none" w:sz="0" w:space="0" w:color="auto"/>
                                            <w:right w:val="none" w:sz="0" w:space="0" w:color="auto"/>
                                          </w:divBdr>
                                        </w:div>
                                        <w:div w:id="1100905838">
                                          <w:marLeft w:val="60"/>
                                          <w:marRight w:val="60"/>
                                          <w:marTop w:val="60"/>
                                          <w:marBottom w:val="60"/>
                                          <w:divBdr>
                                            <w:top w:val="none" w:sz="0" w:space="0" w:color="auto"/>
                                            <w:left w:val="none" w:sz="0" w:space="0" w:color="auto"/>
                                            <w:bottom w:val="none" w:sz="0" w:space="0" w:color="auto"/>
                                            <w:right w:val="none" w:sz="0" w:space="0" w:color="auto"/>
                                          </w:divBdr>
                                        </w:div>
                                        <w:div w:id="148638825">
                                          <w:marLeft w:val="60"/>
                                          <w:marRight w:val="60"/>
                                          <w:marTop w:val="60"/>
                                          <w:marBottom w:val="60"/>
                                          <w:divBdr>
                                            <w:top w:val="none" w:sz="0" w:space="0" w:color="auto"/>
                                            <w:left w:val="none" w:sz="0" w:space="0" w:color="auto"/>
                                            <w:bottom w:val="none" w:sz="0" w:space="0" w:color="auto"/>
                                            <w:right w:val="none" w:sz="0" w:space="0" w:color="auto"/>
                                          </w:divBdr>
                                        </w:div>
                                        <w:div w:id="665328367">
                                          <w:marLeft w:val="60"/>
                                          <w:marRight w:val="60"/>
                                          <w:marTop w:val="60"/>
                                          <w:marBottom w:val="60"/>
                                          <w:divBdr>
                                            <w:top w:val="none" w:sz="0" w:space="0" w:color="auto"/>
                                            <w:left w:val="none" w:sz="0" w:space="0" w:color="auto"/>
                                            <w:bottom w:val="none" w:sz="0" w:space="0" w:color="auto"/>
                                            <w:right w:val="none" w:sz="0" w:space="0" w:color="auto"/>
                                          </w:divBdr>
                                        </w:div>
                                        <w:div w:id="1436630600">
                                          <w:marLeft w:val="60"/>
                                          <w:marRight w:val="60"/>
                                          <w:marTop w:val="60"/>
                                          <w:marBottom w:val="60"/>
                                          <w:divBdr>
                                            <w:top w:val="none" w:sz="0" w:space="0" w:color="auto"/>
                                            <w:left w:val="none" w:sz="0" w:space="0" w:color="auto"/>
                                            <w:bottom w:val="none" w:sz="0" w:space="0" w:color="auto"/>
                                            <w:right w:val="none" w:sz="0" w:space="0" w:color="auto"/>
                                          </w:divBdr>
                                        </w:div>
                                        <w:div w:id="1667243490">
                                          <w:marLeft w:val="60"/>
                                          <w:marRight w:val="60"/>
                                          <w:marTop w:val="60"/>
                                          <w:marBottom w:val="60"/>
                                          <w:divBdr>
                                            <w:top w:val="none" w:sz="0" w:space="0" w:color="auto"/>
                                            <w:left w:val="none" w:sz="0" w:space="0" w:color="auto"/>
                                            <w:bottom w:val="none" w:sz="0" w:space="0" w:color="auto"/>
                                            <w:right w:val="none" w:sz="0" w:space="0" w:color="auto"/>
                                          </w:divBdr>
                                        </w:div>
                                        <w:div w:id="1711101281">
                                          <w:marLeft w:val="60"/>
                                          <w:marRight w:val="60"/>
                                          <w:marTop w:val="60"/>
                                          <w:marBottom w:val="60"/>
                                          <w:divBdr>
                                            <w:top w:val="none" w:sz="0" w:space="0" w:color="auto"/>
                                            <w:left w:val="none" w:sz="0" w:space="0" w:color="auto"/>
                                            <w:bottom w:val="none" w:sz="0" w:space="0" w:color="auto"/>
                                            <w:right w:val="none" w:sz="0" w:space="0" w:color="auto"/>
                                          </w:divBdr>
                                        </w:div>
                                        <w:div w:id="249972066">
                                          <w:marLeft w:val="60"/>
                                          <w:marRight w:val="60"/>
                                          <w:marTop w:val="60"/>
                                          <w:marBottom w:val="60"/>
                                          <w:divBdr>
                                            <w:top w:val="none" w:sz="0" w:space="0" w:color="auto"/>
                                            <w:left w:val="none" w:sz="0" w:space="0" w:color="auto"/>
                                            <w:bottom w:val="none" w:sz="0" w:space="0" w:color="auto"/>
                                            <w:right w:val="none" w:sz="0" w:space="0" w:color="auto"/>
                                          </w:divBdr>
                                        </w:div>
                                        <w:div w:id="1373308307">
                                          <w:marLeft w:val="60"/>
                                          <w:marRight w:val="60"/>
                                          <w:marTop w:val="60"/>
                                          <w:marBottom w:val="60"/>
                                          <w:divBdr>
                                            <w:top w:val="none" w:sz="0" w:space="0" w:color="auto"/>
                                            <w:left w:val="none" w:sz="0" w:space="0" w:color="auto"/>
                                            <w:bottom w:val="none" w:sz="0" w:space="0" w:color="auto"/>
                                            <w:right w:val="none" w:sz="0" w:space="0" w:color="auto"/>
                                          </w:divBdr>
                                        </w:div>
                                        <w:div w:id="1651253199">
                                          <w:marLeft w:val="60"/>
                                          <w:marRight w:val="60"/>
                                          <w:marTop w:val="60"/>
                                          <w:marBottom w:val="60"/>
                                          <w:divBdr>
                                            <w:top w:val="none" w:sz="0" w:space="0" w:color="auto"/>
                                            <w:left w:val="none" w:sz="0" w:space="0" w:color="auto"/>
                                            <w:bottom w:val="none" w:sz="0" w:space="0" w:color="auto"/>
                                            <w:right w:val="none" w:sz="0" w:space="0" w:color="auto"/>
                                          </w:divBdr>
                                        </w:div>
                                        <w:div w:id="1761220793">
                                          <w:marLeft w:val="60"/>
                                          <w:marRight w:val="60"/>
                                          <w:marTop w:val="60"/>
                                          <w:marBottom w:val="60"/>
                                          <w:divBdr>
                                            <w:top w:val="none" w:sz="0" w:space="0" w:color="auto"/>
                                            <w:left w:val="none" w:sz="0" w:space="0" w:color="auto"/>
                                            <w:bottom w:val="none" w:sz="0" w:space="0" w:color="auto"/>
                                            <w:right w:val="none" w:sz="0" w:space="0" w:color="auto"/>
                                          </w:divBdr>
                                        </w:div>
                                        <w:div w:id="270598268">
                                          <w:marLeft w:val="60"/>
                                          <w:marRight w:val="60"/>
                                          <w:marTop w:val="60"/>
                                          <w:marBottom w:val="60"/>
                                          <w:divBdr>
                                            <w:top w:val="none" w:sz="0" w:space="0" w:color="auto"/>
                                            <w:left w:val="none" w:sz="0" w:space="0" w:color="auto"/>
                                            <w:bottom w:val="none" w:sz="0" w:space="0" w:color="auto"/>
                                            <w:right w:val="none" w:sz="0" w:space="0" w:color="auto"/>
                                          </w:divBdr>
                                        </w:div>
                                        <w:div w:id="763066316">
                                          <w:marLeft w:val="60"/>
                                          <w:marRight w:val="60"/>
                                          <w:marTop w:val="60"/>
                                          <w:marBottom w:val="60"/>
                                          <w:divBdr>
                                            <w:top w:val="none" w:sz="0" w:space="0" w:color="auto"/>
                                            <w:left w:val="none" w:sz="0" w:space="0" w:color="auto"/>
                                            <w:bottom w:val="none" w:sz="0" w:space="0" w:color="auto"/>
                                            <w:right w:val="none" w:sz="0" w:space="0" w:color="auto"/>
                                          </w:divBdr>
                                        </w:div>
                                        <w:div w:id="1880774203">
                                          <w:marLeft w:val="60"/>
                                          <w:marRight w:val="6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 w:id="1960604148">
                          <w:marLeft w:val="0"/>
                          <w:marRight w:val="0"/>
                          <w:marTop w:val="0"/>
                          <w:marBottom w:val="0"/>
                          <w:divBdr>
                            <w:top w:val="none" w:sz="0" w:space="0" w:color="auto"/>
                            <w:left w:val="none" w:sz="0" w:space="0" w:color="auto"/>
                            <w:bottom w:val="none" w:sz="0" w:space="0" w:color="auto"/>
                            <w:right w:val="none" w:sz="0" w:space="0" w:color="auto"/>
                          </w:divBdr>
                          <w:divsChild>
                            <w:div w:id="301618388">
                              <w:marLeft w:val="0"/>
                              <w:marRight w:val="0"/>
                              <w:marTop w:val="0"/>
                              <w:marBottom w:val="0"/>
                              <w:divBdr>
                                <w:top w:val="none" w:sz="0" w:space="0" w:color="auto"/>
                                <w:left w:val="none" w:sz="0" w:space="0" w:color="auto"/>
                                <w:bottom w:val="none" w:sz="0" w:space="0" w:color="auto"/>
                                <w:right w:val="none" w:sz="0" w:space="0" w:color="auto"/>
                              </w:divBdr>
                              <w:divsChild>
                                <w:div w:id="1760906005">
                                  <w:marLeft w:val="0"/>
                                  <w:marRight w:val="0"/>
                                  <w:marTop w:val="0"/>
                                  <w:marBottom w:val="0"/>
                                  <w:divBdr>
                                    <w:top w:val="none" w:sz="0" w:space="0" w:color="auto"/>
                                    <w:left w:val="none" w:sz="0" w:space="0" w:color="auto"/>
                                    <w:bottom w:val="none" w:sz="0" w:space="0" w:color="auto"/>
                                    <w:right w:val="none" w:sz="0" w:space="0" w:color="auto"/>
                                  </w:divBdr>
                                  <w:divsChild>
                                    <w:div w:id="142233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589535">
      <w:bodyDiv w:val="1"/>
      <w:marLeft w:val="0"/>
      <w:marRight w:val="0"/>
      <w:marTop w:val="0"/>
      <w:marBottom w:val="0"/>
      <w:divBdr>
        <w:top w:val="none" w:sz="0" w:space="0" w:color="auto"/>
        <w:left w:val="none" w:sz="0" w:space="0" w:color="auto"/>
        <w:bottom w:val="none" w:sz="0" w:space="0" w:color="auto"/>
        <w:right w:val="none" w:sz="0" w:space="0" w:color="auto"/>
      </w:divBdr>
      <w:divsChild>
        <w:div w:id="1573196627">
          <w:marLeft w:val="0"/>
          <w:marRight w:val="0"/>
          <w:marTop w:val="0"/>
          <w:marBottom w:val="0"/>
          <w:divBdr>
            <w:top w:val="none" w:sz="0" w:space="0" w:color="auto"/>
            <w:left w:val="none" w:sz="0" w:space="0" w:color="auto"/>
            <w:bottom w:val="none" w:sz="0" w:space="0" w:color="auto"/>
            <w:right w:val="none" w:sz="0" w:space="0" w:color="auto"/>
          </w:divBdr>
          <w:divsChild>
            <w:div w:id="876544893">
              <w:marLeft w:val="0"/>
              <w:marRight w:val="0"/>
              <w:marTop w:val="0"/>
              <w:marBottom w:val="0"/>
              <w:divBdr>
                <w:top w:val="none" w:sz="0" w:space="0" w:color="auto"/>
                <w:left w:val="none" w:sz="0" w:space="0" w:color="auto"/>
                <w:bottom w:val="none" w:sz="0" w:space="0" w:color="auto"/>
                <w:right w:val="none" w:sz="0" w:space="0" w:color="auto"/>
              </w:divBdr>
              <w:divsChild>
                <w:div w:id="1632438988">
                  <w:marLeft w:val="0"/>
                  <w:marRight w:val="0"/>
                  <w:marTop w:val="0"/>
                  <w:marBottom w:val="0"/>
                  <w:divBdr>
                    <w:top w:val="none" w:sz="0" w:space="0" w:color="auto"/>
                    <w:left w:val="none" w:sz="0" w:space="0" w:color="auto"/>
                    <w:bottom w:val="none" w:sz="0" w:space="0" w:color="auto"/>
                    <w:right w:val="none" w:sz="0" w:space="0" w:color="auto"/>
                  </w:divBdr>
                  <w:divsChild>
                    <w:div w:id="2025589259">
                      <w:marLeft w:val="0"/>
                      <w:marRight w:val="0"/>
                      <w:marTop w:val="0"/>
                      <w:marBottom w:val="0"/>
                      <w:divBdr>
                        <w:top w:val="none" w:sz="0" w:space="0" w:color="auto"/>
                        <w:left w:val="none" w:sz="0" w:space="0" w:color="auto"/>
                        <w:bottom w:val="none" w:sz="0" w:space="0" w:color="auto"/>
                        <w:right w:val="none" w:sz="0" w:space="0" w:color="auto"/>
                      </w:divBdr>
                      <w:divsChild>
                        <w:div w:id="1025325513">
                          <w:marLeft w:val="0"/>
                          <w:marRight w:val="0"/>
                          <w:marTop w:val="0"/>
                          <w:marBottom w:val="0"/>
                          <w:divBdr>
                            <w:top w:val="none" w:sz="0" w:space="0" w:color="auto"/>
                            <w:left w:val="none" w:sz="0" w:space="0" w:color="auto"/>
                            <w:bottom w:val="none" w:sz="0" w:space="0" w:color="auto"/>
                            <w:right w:val="none" w:sz="0" w:space="0" w:color="auto"/>
                          </w:divBdr>
                          <w:divsChild>
                            <w:div w:id="3207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93596">
      <w:bodyDiv w:val="1"/>
      <w:marLeft w:val="0"/>
      <w:marRight w:val="0"/>
      <w:marTop w:val="0"/>
      <w:marBottom w:val="0"/>
      <w:divBdr>
        <w:top w:val="none" w:sz="0" w:space="0" w:color="auto"/>
        <w:left w:val="none" w:sz="0" w:space="0" w:color="auto"/>
        <w:bottom w:val="none" w:sz="0" w:space="0" w:color="auto"/>
        <w:right w:val="none" w:sz="0" w:space="0" w:color="auto"/>
      </w:divBdr>
      <w:divsChild>
        <w:div w:id="462503523">
          <w:marLeft w:val="0"/>
          <w:marRight w:val="0"/>
          <w:marTop w:val="0"/>
          <w:marBottom w:val="0"/>
          <w:divBdr>
            <w:top w:val="none" w:sz="0" w:space="0" w:color="auto"/>
            <w:left w:val="none" w:sz="0" w:space="0" w:color="auto"/>
            <w:bottom w:val="none" w:sz="0" w:space="0" w:color="auto"/>
            <w:right w:val="none" w:sz="0" w:space="0" w:color="auto"/>
          </w:divBdr>
          <w:divsChild>
            <w:div w:id="703484901">
              <w:marLeft w:val="0"/>
              <w:marRight w:val="0"/>
              <w:marTop w:val="0"/>
              <w:marBottom w:val="225"/>
              <w:divBdr>
                <w:top w:val="none" w:sz="0" w:space="0" w:color="auto"/>
                <w:left w:val="none" w:sz="0" w:space="0" w:color="auto"/>
                <w:bottom w:val="none" w:sz="0" w:space="0" w:color="auto"/>
                <w:right w:val="none" w:sz="0" w:space="0" w:color="auto"/>
              </w:divBdr>
              <w:divsChild>
                <w:div w:id="1140876383">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org/ed/precollege/topss/lessons/index.aspx" TargetMode="External"/><Relationship Id="rId13" Type="http://schemas.openxmlformats.org/officeDocument/2006/relationships/hyperlink" Target="http://www.youtube.com/watch?v=f7cECaUAnTQ" TargetMode="External"/><Relationship Id="rId18" Type="http://schemas.openxmlformats.org/officeDocument/2006/relationships/hyperlink" Target="http://getpsyched.wikispaces.com/" TargetMode="External"/><Relationship Id="rId26" Type="http://schemas.openxmlformats.org/officeDocument/2006/relationships/hyperlink" Target="http://www.pursuit-of-happiness.org/" TargetMode="External"/><Relationship Id="rId3" Type="http://schemas.openxmlformats.org/officeDocument/2006/relationships/settings" Target="settings.xml"/><Relationship Id="rId21" Type="http://schemas.openxmlformats.org/officeDocument/2006/relationships/hyperlink" Target="https://www.authentichappiness.sas.upenn.edu/home" TargetMode="External"/><Relationship Id="rId34" Type="http://schemas.openxmlformats.org/officeDocument/2006/relationships/theme" Target="theme/theme1.xml"/><Relationship Id="rId7" Type="http://schemas.openxmlformats.org/officeDocument/2006/relationships/hyperlink" Target="http://getpsyched.wikispaces.com/" TargetMode="External"/><Relationship Id="rId12" Type="http://schemas.openxmlformats.org/officeDocument/2006/relationships/hyperlink" Target="http://www.youtube.com/watch?v=WaHO1OHNc2s" TargetMode="External"/><Relationship Id="rId17" Type="http://schemas.openxmlformats.org/officeDocument/2006/relationships/hyperlink" Target="http://www.oecdbetterlifeindex.org/" TargetMode="External"/><Relationship Id="rId25" Type="http://schemas.openxmlformats.org/officeDocument/2006/relationships/hyperlink" Target="http://www.pursuit-of-happiness.org/teaching-resource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ecdbetterlifeindex.org/" TargetMode="External"/><Relationship Id="rId20" Type="http://schemas.openxmlformats.org/officeDocument/2006/relationships/hyperlink" Target="http://www.youtube.com/watch?v=y3huf9nArhY" TargetMode="External"/><Relationship Id="rId29" Type="http://schemas.openxmlformats.org/officeDocument/2006/relationships/hyperlink" Target="mailto:debpark@camden.rutgers.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al.psychology.illinois.edu/~ediener/index.html" TargetMode="External"/><Relationship Id="rId24" Type="http://schemas.openxmlformats.org/officeDocument/2006/relationships/hyperlink" Target="http://www.wellbeingwizard.com/index.php"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info.healthways.com/wbi2013" TargetMode="External"/><Relationship Id="rId23" Type="http://schemas.openxmlformats.org/officeDocument/2006/relationships/hyperlink" Target="http://greatergood.berkeley.edu/" TargetMode="External"/><Relationship Id="rId28" Type="http://schemas.openxmlformats.org/officeDocument/2006/relationships/hyperlink" Target="http://www.wiley.com/WileyCDA/Section/id-814228.html" TargetMode="External"/><Relationship Id="rId10" Type="http://schemas.openxmlformats.org/officeDocument/2006/relationships/hyperlink" Target="http://www.wwbp.org/" TargetMode="External"/><Relationship Id="rId19" Type="http://schemas.openxmlformats.org/officeDocument/2006/relationships/hyperlink" Target="http://sonjalyubomirsky.com/" TargetMode="External"/><Relationship Id="rId31" Type="http://schemas.openxmlformats.org/officeDocument/2006/relationships/hyperlink" Target="http://www.amazon.com/gp/product/0743222989/sr=1-1/qid=1155654062/ref=pd_bbs_1/002-0810770-1868068?ie=UTF8&amp;s=books" TargetMode="External"/><Relationship Id="rId4" Type="http://schemas.openxmlformats.org/officeDocument/2006/relationships/webSettings" Target="webSettings.xml"/><Relationship Id="rId9" Type="http://schemas.openxmlformats.org/officeDocument/2006/relationships/hyperlink" Target="https://www.authentichappiness.sas.upenn.edu/home" TargetMode="External"/><Relationship Id="rId14" Type="http://schemas.openxmlformats.org/officeDocument/2006/relationships/hyperlink" Target="http://www.healthways.com/solution/default.aspx?id=1125" TargetMode="External"/><Relationship Id="rId22" Type="http://schemas.openxmlformats.org/officeDocument/2006/relationships/hyperlink" Target="http://www.div17pospsych.com/" TargetMode="External"/><Relationship Id="rId27" Type="http://schemas.openxmlformats.org/officeDocument/2006/relationships/hyperlink" Target="http://www.ted.com/topics/happiness" TargetMode="External"/><Relationship Id="rId30" Type="http://schemas.openxmlformats.org/officeDocument/2006/relationships/hyperlink" Target="http://getpsyched.wikispaces.com/" TargetMode="Externa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2222</Words>
  <Characters>12669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Debby</dc:creator>
  <cp:lastModifiedBy>Debby</cp:lastModifiedBy>
  <cp:revision>4</cp:revision>
  <dcterms:created xsi:type="dcterms:W3CDTF">2014-07-11T15:58:00Z</dcterms:created>
  <dcterms:modified xsi:type="dcterms:W3CDTF">2014-07-28T11:14:00Z</dcterms:modified>
</cp:coreProperties>
</file>